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A84219" w:rsidRPr="000A17D3">
        <w:rPr>
          <w:bCs w:val="0"/>
          <w:sz w:val="22"/>
          <w:szCs w:val="22"/>
        </w:rPr>
        <w:t>2</w:t>
      </w:r>
      <w:r w:rsidR="006B31FD">
        <w:rPr>
          <w:bCs w:val="0"/>
          <w:sz w:val="22"/>
          <w:szCs w:val="22"/>
        </w:rPr>
        <w:t>6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E32A29" w:rsidRPr="000A17D3">
        <w:rPr>
          <w:sz w:val="22"/>
          <w:szCs w:val="22"/>
        </w:rPr>
        <w:t>2</w:t>
      </w:r>
      <w:r w:rsidR="006B31FD">
        <w:rPr>
          <w:sz w:val="22"/>
          <w:szCs w:val="22"/>
        </w:rPr>
        <w:t>6</w:t>
      </w:r>
      <w:r w:rsidR="00540365" w:rsidRPr="000A17D3">
        <w:rPr>
          <w:sz w:val="22"/>
          <w:szCs w:val="22"/>
        </w:rPr>
        <w:t>)</w:t>
      </w:r>
    </w:p>
    <w:p w:rsidR="00C06592" w:rsidRPr="000A17D3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706F31" w:rsidRPr="000A17D3">
        <w:rPr>
          <w:rFonts w:ascii="Times New Roman" w:hAnsi="Times New Roman" w:cs="Times New Roman"/>
        </w:rPr>
        <w:t>5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D21D23" w:rsidRPr="000A17D3">
        <w:rPr>
          <w:rFonts w:ascii="Times New Roman" w:hAnsi="Times New Roman" w:cs="Times New Roman"/>
          <w:spacing w:val="2"/>
        </w:rPr>
        <w:t>2</w:t>
      </w:r>
      <w:r w:rsidR="00E32A29" w:rsidRPr="000A17D3">
        <w:rPr>
          <w:rFonts w:ascii="Times New Roman" w:hAnsi="Times New Roman" w:cs="Times New Roman"/>
          <w:spacing w:val="2"/>
        </w:rPr>
        <w:t>8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F90B9A" w:rsidRPr="000A17D3">
        <w:rPr>
          <w:rFonts w:ascii="Times New Roman" w:hAnsi="Times New Roman" w:cs="Times New Roman"/>
          <w:spacing w:val="2"/>
        </w:rPr>
        <w:t>3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5A134A" w:rsidRPr="000A17D3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2729A5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Pr="000A17D3">
        <w:rPr>
          <w:rFonts w:ascii="Times New Roman" w:hAnsi="Times New Roman" w:cs="Times New Roman"/>
        </w:rPr>
        <w:t>мкр</w:t>
      </w:r>
      <w:proofErr w:type="spellEnd"/>
      <w:r w:rsidRPr="000A17D3">
        <w:rPr>
          <w:rFonts w:ascii="Times New Roman" w:hAnsi="Times New Roman" w:cs="Times New Roman"/>
        </w:rPr>
        <w:t xml:space="preserve">. Васильковский 12 «а»       </w:t>
      </w:r>
      <w:r w:rsidR="006B31FD">
        <w:rPr>
          <w:rFonts w:ascii="Times New Roman" w:hAnsi="Times New Roman" w:cs="Times New Roman"/>
        </w:rPr>
        <w:t xml:space="preserve">                                                                   </w:t>
      </w:r>
      <w:r w:rsidRPr="000A17D3">
        <w:rPr>
          <w:rFonts w:ascii="Times New Roman" w:hAnsi="Times New Roman" w:cs="Times New Roman"/>
        </w:rPr>
        <w:t xml:space="preserve">      27.03.2019 г. – 10 час. 2</w:t>
      </w:r>
      <w:r w:rsidR="006B31FD">
        <w:rPr>
          <w:rFonts w:ascii="Times New Roman" w:hAnsi="Times New Roman" w:cs="Times New Roman"/>
        </w:rPr>
        <w:t>4</w:t>
      </w:r>
      <w:r w:rsidRPr="000A17D3">
        <w:rPr>
          <w:rFonts w:ascii="Times New Roman" w:hAnsi="Times New Roman" w:cs="Times New Roman"/>
        </w:rPr>
        <w:t xml:space="preserve"> мин</w:t>
      </w:r>
    </w:p>
    <w:p w:rsidR="006B31FD" w:rsidRPr="000A17D3" w:rsidRDefault="006B31FD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B31FD" w:rsidRPr="00C15A34" w:rsidRDefault="006B31FD" w:rsidP="006B31FD">
      <w:pPr>
        <w:pStyle w:val="a4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27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.0</w:t>
      </w:r>
      <w:r>
        <w:rPr>
          <w:rFonts w:ascii="Times New Roman" w:hAnsi="Times New Roman" w:cs="Times New Roman"/>
          <w:spacing w:val="2"/>
          <w:sz w:val="23"/>
          <w:szCs w:val="23"/>
        </w:rPr>
        <w:t>3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.2019 г - 1</w:t>
      </w:r>
      <w:r>
        <w:rPr>
          <w:rFonts w:ascii="Times New Roman" w:hAnsi="Times New Roman" w:cs="Times New Roman"/>
          <w:spacing w:val="2"/>
          <w:sz w:val="23"/>
          <w:szCs w:val="23"/>
        </w:rPr>
        <w:t>5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час. </w:t>
      </w:r>
      <w:r>
        <w:rPr>
          <w:rFonts w:ascii="Times New Roman" w:hAnsi="Times New Roman" w:cs="Times New Roman"/>
          <w:spacing w:val="2"/>
          <w:sz w:val="23"/>
          <w:szCs w:val="23"/>
        </w:rPr>
        <w:t>33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мин</w:t>
      </w:r>
    </w:p>
    <w:p w:rsidR="00E32A29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2729A5" w:rsidRPr="000A17D3" w:rsidRDefault="00E32A29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</w:t>
      </w:r>
      <w:r w:rsidR="006B31FD">
        <w:rPr>
          <w:rFonts w:ascii="Times New Roman" w:hAnsi="Times New Roman" w:cs="Times New Roman"/>
          <w:spacing w:val="2"/>
        </w:rPr>
        <w:t xml:space="preserve">                               </w:t>
      </w:r>
      <w:r w:rsidRPr="000A17D3">
        <w:rPr>
          <w:rFonts w:ascii="Times New Roman" w:hAnsi="Times New Roman" w:cs="Times New Roman"/>
          <w:spacing w:val="2"/>
        </w:rPr>
        <w:t xml:space="preserve">    28.03.2019 г - 10 час.2</w:t>
      </w:r>
      <w:r w:rsidR="006B31FD">
        <w:rPr>
          <w:rFonts w:ascii="Times New Roman" w:hAnsi="Times New Roman" w:cs="Times New Roman"/>
          <w:spacing w:val="2"/>
        </w:rPr>
        <w:t>9</w:t>
      </w:r>
      <w:r w:rsidRPr="000A17D3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8E3637" w:rsidRPr="000A17D3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Pr="000A17D3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4615" w:type="dxa"/>
        <w:tblInd w:w="93" w:type="dxa"/>
        <w:tblLook w:val="04A0"/>
      </w:tblPr>
      <w:tblGrid>
        <w:gridCol w:w="960"/>
        <w:gridCol w:w="5859"/>
        <w:gridCol w:w="952"/>
        <w:gridCol w:w="930"/>
        <w:gridCol w:w="986"/>
        <w:gridCol w:w="1810"/>
        <w:gridCol w:w="1559"/>
        <w:gridCol w:w="1559"/>
      </w:tblGrid>
      <w:tr w:rsidR="00B34E11" w:rsidRPr="00B34E11" w:rsidTr="005E2257">
        <w:trPr>
          <w:trHeight w:val="51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B34E11" w:rsidRPr="00B34E11" w:rsidTr="005E2257">
        <w:trPr>
          <w:trHeight w:val="3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Аредия</w:t>
            </w:r>
            <w:proofErr w:type="spellEnd"/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B3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B34E11" w:rsidRPr="00B34E11" w:rsidTr="005E2257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нти - А по 10 мл 1 флакон  в 1 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471,00</w:t>
            </w:r>
          </w:p>
        </w:tc>
      </w:tr>
      <w:tr w:rsidR="00B34E11" w:rsidRPr="00B34E11" w:rsidTr="005E2257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нти - В по 10 мл один флакон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471,00</w:t>
            </w:r>
          </w:p>
        </w:tc>
      </w:tr>
      <w:tr w:rsidR="00B34E11" w:rsidRPr="00B34E11" w:rsidTr="005E2257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Цоликлон</w:t>
            </w:r>
            <w:proofErr w:type="spellEnd"/>
            <w:proofErr w:type="gram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нти - Д 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</w:t>
            </w:r>
            <w:proofErr w:type="spellEnd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10 мл №10 -один флакон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1 026,00</w:t>
            </w:r>
          </w:p>
        </w:tc>
      </w:tr>
      <w:tr w:rsidR="00B34E11" w:rsidRPr="00B34E11" w:rsidTr="005E2257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РФМК, 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ручные методы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4E11" w:rsidRPr="00B34E11" w:rsidTr="005E2257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E11" w:rsidRPr="00B34E11" w:rsidRDefault="00B34E11" w:rsidP="00B3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 забора проб для анализа газов крови 1 мл, с иглами. 50*1 </w:t>
            </w: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11" w:rsidRPr="00B34E11" w:rsidRDefault="00B34E11" w:rsidP="00B3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34E11" w:rsidRPr="00B34E11" w:rsidRDefault="00B34E11" w:rsidP="00B34E11">
      <w:pPr>
        <w:pStyle w:val="a3"/>
        <w:ind w:left="644"/>
        <w:rPr>
          <w:rFonts w:ascii="Times New Roman" w:hAnsi="Times New Roman" w:cs="Times New Roman"/>
          <w:b/>
        </w:rPr>
      </w:pPr>
    </w:p>
    <w:p w:rsidR="00B34E11" w:rsidRPr="00B34E11" w:rsidRDefault="00B34E11" w:rsidP="00B34E11">
      <w:pPr>
        <w:pStyle w:val="a3"/>
        <w:ind w:left="644"/>
        <w:rPr>
          <w:rFonts w:ascii="Times New Roman" w:hAnsi="Times New Roman" w:cs="Times New Roman"/>
          <w:b/>
        </w:rPr>
      </w:pPr>
    </w:p>
    <w:p w:rsidR="00326A5D" w:rsidRPr="000A17D3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17D3">
        <w:rPr>
          <w:rFonts w:ascii="Times New Roman" w:hAnsi="Times New Roman" w:cs="Times New Roman"/>
        </w:rPr>
        <w:t xml:space="preserve">На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A17D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елем</w:t>
      </w:r>
    </w:p>
    <w:p w:rsidR="000A17D3" w:rsidRDefault="000A17D3" w:rsidP="000A17D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653EA6" w:rsidRPr="000A17D3">
        <w:rPr>
          <w:rFonts w:ascii="Times New Roman" w:hAnsi="Times New Roman" w:cs="Times New Roman"/>
        </w:rPr>
        <w:t>ТОО "</w:t>
      </w:r>
      <w:proofErr w:type="spellStart"/>
      <w:r w:rsidR="00653EA6" w:rsidRPr="000A17D3">
        <w:rPr>
          <w:rFonts w:ascii="Times New Roman" w:hAnsi="Times New Roman" w:cs="Times New Roman"/>
        </w:rPr>
        <w:t>Арша</w:t>
      </w:r>
      <w:proofErr w:type="spellEnd"/>
      <w:r w:rsidR="00653EA6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653EA6" w:rsidRPr="000A17D3">
        <w:rPr>
          <w:rFonts w:ascii="Times New Roman" w:hAnsi="Times New Roman" w:cs="Times New Roman"/>
        </w:rPr>
        <w:t>мкр</w:t>
      </w:r>
      <w:proofErr w:type="spellEnd"/>
      <w:r w:rsidR="00653EA6" w:rsidRPr="000A17D3">
        <w:rPr>
          <w:rFonts w:ascii="Times New Roman" w:hAnsi="Times New Roman" w:cs="Times New Roman"/>
        </w:rPr>
        <w:t>. Васильковский 12 «а»</w:t>
      </w:r>
      <w:r w:rsidR="003925B4">
        <w:rPr>
          <w:rFonts w:ascii="Times New Roman" w:hAnsi="Times New Roman" w:cs="Times New Roman"/>
          <w:spacing w:val="2"/>
        </w:rPr>
        <w:t xml:space="preserve"> по лотам</w:t>
      </w:r>
      <w:r w:rsidR="00AB7C90">
        <w:rPr>
          <w:rFonts w:ascii="Times New Roman" w:hAnsi="Times New Roman" w:cs="Times New Roman"/>
          <w:spacing w:val="2"/>
        </w:rPr>
        <w:t xml:space="preserve"> № </w:t>
      </w:r>
      <w:r w:rsidR="003925B4">
        <w:rPr>
          <w:rFonts w:ascii="Times New Roman" w:hAnsi="Times New Roman" w:cs="Times New Roman"/>
          <w:spacing w:val="2"/>
        </w:rPr>
        <w:t>1,2</w:t>
      </w:r>
      <w:r w:rsidR="00653EA6" w:rsidRPr="000A17D3">
        <w:rPr>
          <w:rFonts w:ascii="Times New Roman" w:hAnsi="Times New Roman" w:cs="Times New Roman"/>
          <w:spacing w:val="2"/>
        </w:rPr>
        <w:t xml:space="preserve"> </w:t>
      </w:r>
      <w:r w:rsidR="00653EA6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3925B4">
        <w:rPr>
          <w:rFonts w:ascii="Times New Roman" w:eastAsia="Times New Roman" w:hAnsi="Times New Roman" w:cs="Times New Roman"/>
          <w:color w:val="000000"/>
          <w:lang w:eastAsia="ru-RU"/>
        </w:rPr>
        <w:t>44 800</w:t>
      </w:r>
      <w:r w:rsidR="00653EA6" w:rsidRPr="000A17D3">
        <w:rPr>
          <w:rFonts w:ascii="Times New Roman" w:hAnsi="Times New Roman" w:cs="Times New Roman"/>
          <w:spacing w:val="2"/>
        </w:rPr>
        <w:t xml:space="preserve"> </w:t>
      </w:r>
      <w:r w:rsidR="00AB7C90">
        <w:rPr>
          <w:rFonts w:ascii="Times New Roman" w:hAnsi="Times New Roman" w:cs="Times New Roman"/>
          <w:b/>
          <w:spacing w:val="2"/>
        </w:rPr>
        <w:t>(</w:t>
      </w:r>
      <w:r w:rsidR="003925B4">
        <w:rPr>
          <w:rFonts w:ascii="Times New Roman" w:hAnsi="Times New Roman" w:cs="Times New Roman"/>
          <w:b/>
          <w:spacing w:val="2"/>
        </w:rPr>
        <w:t>сорок четыре</w:t>
      </w:r>
      <w:r w:rsidR="00AB7C90">
        <w:rPr>
          <w:rFonts w:ascii="Times New Roman" w:hAnsi="Times New Roman" w:cs="Times New Roman"/>
          <w:b/>
          <w:spacing w:val="2"/>
        </w:rPr>
        <w:t xml:space="preserve"> тысяч</w:t>
      </w:r>
      <w:r w:rsidR="003925B4">
        <w:rPr>
          <w:rFonts w:ascii="Times New Roman" w:hAnsi="Times New Roman" w:cs="Times New Roman"/>
          <w:b/>
          <w:spacing w:val="2"/>
        </w:rPr>
        <w:t>и восемьсот</w:t>
      </w:r>
      <w:r w:rsidR="00653EA6" w:rsidRPr="000A17D3">
        <w:rPr>
          <w:rFonts w:ascii="Times New Roman" w:hAnsi="Times New Roman" w:cs="Times New Roman"/>
          <w:b/>
          <w:spacing w:val="2"/>
        </w:rPr>
        <w:t>) тенге.</w:t>
      </w:r>
    </w:p>
    <w:p w:rsidR="003925B4" w:rsidRDefault="003925B4" w:rsidP="000A17D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 w:rsidRPr="003925B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по лоту № 3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29 310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(двадцать девять тысяч триста десять</w:t>
      </w:r>
      <w:r w:rsidRPr="000A17D3">
        <w:rPr>
          <w:rFonts w:ascii="Times New Roman" w:hAnsi="Times New Roman" w:cs="Times New Roman"/>
          <w:b/>
          <w:spacing w:val="2"/>
        </w:rPr>
        <w:t>) тенге.</w:t>
      </w: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925B4" w:rsidRPr="003925B4" w:rsidRDefault="003925B4" w:rsidP="003925B4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</w:t>
      </w:r>
      <w:r w:rsidRPr="003925B4">
        <w:rPr>
          <w:rFonts w:ascii="Times New Roman" w:hAnsi="Times New Roman" w:cs="Times New Roman"/>
          <w:spacing w:val="2"/>
          <w:sz w:val="23"/>
          <w:szCs w:val="23"/>
        </w:rPr>
        <w:t xml:space="preserve">  ТОО «</w:t>
      </w:r>
      <w:proofErr w:type="spellStart"/>
      <w:r w:rsidRPr="003925B4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3925B4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3925B4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3925B4">
        <w:rPr>
          <w:rFonts w:ascii="Times New Roman" w:hAnsi="Times New Roman" w:cs="Times New Roman"/>
          <w:spacing w:val="2"/>
          <w:sz w:val="23"/>
          <w:szCs w:val="23"/>
        </w:rPr>
        <w:t>, 169</w:t>
      </w:r>
      <w:r w:rsidRPr="003925B4">
        <w:rPr>
          <w:rFonts w:ascii="Times New Roman" w:hAnsi="Times New Roman" w:cs="Times New Roman"/>
          <w:spacing w:val="2"/>
        </w:rPr>
        <w:t xml:space="preserve"> по лоту № </w:t>
      </w:r>
      <w:r>
        <w:rPr>
          <w:rFonts w:ascii="Times New Roman" w:hAnsi="Times New Roman" w:cs="Times New Roman"/>
          <w:spacing w:val="2"/>
        </w:rPr>
        <w:t>4</w:t>
      </w:r>
      <w:r w:rsidRPr="003925B4">
        <w:rPr>
          <w:rFonts w:ascii="Times New Roman" w:hAnsi="Times New Roman" w:cs="Times New Roman"/>
          <w:spacing w:val="2"/>
        </w:rPr>
        <w:t xml:space="preserve"> </w:t>
      </w:r>
      <w:r w:rsidRPr="003925B4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111 435</w:t>
      </w:r>
      <w:r w:rsidRPr="003925B4">
        <w:rPr>
          <w:rFonts w:ascii="Times New Roman" w:hAnsi="Times New Roman" w:cs="Times New Roman"/>
          <w:spacing w:val="2"/>
        </w:rPr>
        <w:t xml:space="preserve"> </w:t>
      </w:r>
      <w:r w:rsidRPr="003925B4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сто оди</w:t>
      </w:r>
      <w:r w:rsidR="00AE49B1">
        <w:rPr>
          <w:rFonts w:ascii="Times New Roman" w:hAnsi="Times New Roman" w:cs="Times New Roman"/>
          <w:b/>
          <w:spacing w:val="2"/>
        </w:rPr>
        <w:t>н</w:t>
      </w:r>
      <w:r>
        <w:rPr>
          <w:rFonts w:ascii="Times New Roman" w:hAnsi="Times New Roman" w:cs="Times New Roman"/>
          <w:b/>
          <w:spacing w:val="2"/>
        </w:rPr>
        <w:t>надцать</w:t>
      </w:r>
      <w:r w:rsidRPr="003925B4">
        <w:rPr>
          <w:rFonts w:ascii="Times New Roman" w:hAnsi="Times New Roman" w:cs="Times New Roman"/>
          <w:b/>
          <w:spacing w:val="2"/>
        </w:rPr>
        <w:t xml:space="preserve"> тысяч</w:t>
      </w:r>
      <w:r w:rsidR="00AE49B1">
        <w:rPr>
          <w:rFonts w:ascii="Times New Roman" w:hAnsi="Times New Roman" w:cs="Times New Roman"/>
          <w:b/>
          <w:spacing w:val="2"/>
        </w:rPr>
        <w:t xml:space="preserve"> четыреста тридцать пять</w:t>
      </w:r>
      <w:r w:rsidRPr="003925B4">
        <w:rPr>
          <w:rFonts w:ascii="Times New Roman" w:hAnsi="Times New Roman" w:cs="Times New Roman"/>
          <w:b/>
          <w:spacing w:val="2"/>
        </w:rPr>
        <w:t>) тенге.</w:t>
      </w:r>
    </w:p>
    <w:p w:rsidR="00016F75" w:rsidRPr="00DC2286" w:rsidRDefault="008F0ED6" w:rsidP="003925B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>ТОО "</w:t>
      </w:r>
      <w:proofErr w:type="spellStart"/>
      <w:r w:rsidR="00CE7136" w:rsidRPr="00DC2286">
        <w:rPr>
          <w:rFonts w:ascii="Times New Roman" w:hAnsi="Times New Roman" w:cs="Times New Roman"/>
          <w:b/>
          <w:sz w:val="21"/>
          <w:szCs w:val="21"/>
        </w:rPr>
        <w:t>Арша</w:t>
      </w:r>
      <w:proofErr w:type="spellEnd"/>
      <w:r w:rsidR="00CE7136" w:rsidRPr="00DC2286">
        <w:rPr>
          <w:rFonts w:ascii="Times New Roman" w:hAnsi="Times New Roman" w:cs="Times New Roman"/>
          <w:b/>
          <w:sz w:val="21"/>
          <w:szCs w:val="21"/>
        </w:rPr>
        <w:t>",</w:t>
      </w:r>
      <w:r w:rsidR="00CE7136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«</w:t>
      </w:r>
      <w:proofErr w:type="spellStart"/>
      <w:r w:rsidR="00AE49B1">
        <w:rPr>
          <w:rFonts w:ascii="Times New Roman" w:hAnsi="Times New Roman" w:cs="Times New Roman"/>
          <w:b/>
          <w:spacing w:val="2"/>
          <w:sz w:val="21"/>
          <w:szCs w:val="21"/>
        </w:rPr>
        <w:t>Аредия</w:t>
      </w:r>
      <w:proofErr w:type="spellEnd"/>
      <w:r w:rsidR="00CE7136" w:rsidRPr="00DC2286">
        <w:rPr>
          <w:rFonts w:ascii="Times New Roman" w:hAnsi="Times New Roman" w:cs="Times New Roman"/>
          <w:b/>
          <w:spacing w:val="2"/>
          <w:sz w:val="21"/>
          <w:szCs w:val="21"/>
        </w:rPr>
        <w:t>»</w:t>
      </w:r>
      <w:r w:rsidR="00CE713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По лоту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5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0AE3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38</cp:revision>
  <cp:lastPrinted>2019-02-08T11:01:00Z</cp:lastPrinted>
  <dcterms:created xsi:type="dcterms:W3CDTF">2017-03-07T03:08:00Z</dcterms:created>
  <dcterms:modified xsi:type="dcterms:W3CDTF">2019-04-12T05:43:00Z</dcterms:modified>
</cp:coreProperties>
</file>