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020FC0C4" w:rsidR="009E1626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="009D21EF" w:rsidRPr="00C25979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ГКП</w:t>
      </w:r>
      <w:proofErr w:type="gramEnd"/>
      <w:r w:rsidR="008D6FC7" w:rsidRPr="00C25979">
        <w:rPr>
          <w:rFonts w:ascii="Times New Roman" w:hAnsi="Times New Roman" w:cs="Times New Roman"/>
          <w:sz w:val="20"/>
          <w:szCs w:val="20"/>
        </w:rPr>
        <w:t xml:space="preserve"> на ПХВ  </w:t>
      </w:r>
      <w:r w:rsidR="008C3D11" w:rsidRPr="00C25979">
        <w:rPr>
          <w:rFonts w:ascii="Times New Roman" w:hAnsi="Times New Roman" w:cs="Times New Roman"/>
          <w:sz w:val="20"/>
          <w:szCs w:val="20"/>
        </w:rPr>
        <w:t>«</w:t>
      </w:r>
      <w:r w:rsidR="008D6FC7" w:rsidRPr="00C25979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C25979" w:rsidRDefault="008C3D11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C25979">
        <w:rPr>
          <w:rFonts w:ascii="Times New Roman" w:hAnsi="Times New Roman" w:cs="Times New Roman"/>
          <w:sz w:val="20"/>
          <w:szCs w:val="20"/>
        </w:rPr>
        <w:t>у</w:t>
      </w:r>
      <w:r w:rsidRPr="00C25979">
        <w:rPr>
          <w:rFonts w:ascii="Times New Roman" w:hAnsi="Times New Roman" w:cs="Times New Roman"/>
          <w:sz w:val="20"/>
          <w:szCs w:val="20"/>
        </w:rPr>
        <w:t xml:space="preserve">правлении здравоохранения Акмолинской области </w:t>
      </w:r>
    </w:p>
    <w:p w14:paraId="199D0ADA" w14:textId="0451AF27" w:rsidR="00481F50" w:rsidRPr="00C25979" w:rsidRDefault="0037139F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Жаров Н. К.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>_______________</w:t>
      </w:r>
      <w:r w:rsidR="00DF463B" w:rsidRPr="00C25979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C25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38B60851" w14:textId="77777777" w:rsidR="00D66FB1" w:rsidRPr="00C25979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3A69CAF7" w14:textId="77777777" w:rsidR="00B87B0B" w:rsidRPr="00C25979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079C40C6" w14:textId="77777777" w:rsidR="00D6106E" w:rsidRPr="00C25979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438D5C96" w:rsidR="00847017" w:rsidRPr="005B4DE8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Протокол № </w:t>
      </w:r>
      <w:r w:rsidR="00F32BEB" w:rsidRPr="005B4DE8">
        <w:rPr>
          <w:bCs w:val="0"/>
          <w:sz w:val="20"/>
          <w:szCs w:val="20"/>
        </w:rPr>
        <w:t>2</w:t>
      </w:r>
      <w:r w:rsidR="005B4DE8">
        <w:rPr>
          <w:bCs w:val="0"/>
          <w:sz w:val="20"/>
          <w:szCs w:val="20"/>
        </w:rPr>
        <w:t>1</w:t>
      </w:r>
    </w:p>
    <w:p w14:paraId="56C5DEC2" w14:textId="3A384511" w:rsidR="008C3D11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bCs w:val="0"/>
          <w:sz w:val="20"/>
          <w:szCs w:val="20"/>
        </w:rPr>
        <w:t xml:space="preserve">итогов   </w:t>
      </w:r>
      <w:r w:rsidRPr="00C25979">
        <w:rPr>
          <w:sz w:val="20"/>
          <w:szCs w:val="20"/>
        </w:rPr>
        <w:t>проведения закупа</w:t>
      </w:r>
      <w:r w:rsidR="00E11A14" w:rsidRPr="00C25979">
        <w:rPr>
          <w:sz w:val="20"/>
          <w:szCs w:val="20"/>
        </w:rPr>
        <w:t xml:space="preserve"> </w:t>
      </w:r>
      <w:r w:rsidR="000D75B5">
        <w:rPr>
          <w:sz w:val="20"/>
          <w:szCs w:val="20"/>
        </w:rPr>
        <w:t>медицинских изделий</w:t>
      </w:r>
      <w:r w:rsidRPr="00C25979">
        <w:rPr>
          <w:sz w:val="20"/>
          <w:szCs w:val="20"/>
        </w:rPr>
        <w:t xml:space="preserve">, способом </w:t>
      </w:r>
    </w:p>
    <w:p w14:paraId="7FFF8CB1" w14:textId="41AC1EE7" w:rsidR="003F3CED" w:rsidRPr="00C25979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25979">
        <w:rPr>
          <w:sz w:val="20"/>
          <w:szCs w:val="20"/>
        </w:rPr>
        <w:t>запроса ценовых предложений</w:t>
      </w:r>
      <w:r w:rsidR="00540365" w:rsidRPr="00C25979">
        <w:rPr>
          <w:sz w:val="20"/>
          <w:szCs w:val="20"/>
        </w:rPr>
        <w:t xml:space="preserve"> (объявление №</w:t>
      </w:r>
      <w:r w:rsidR="004E7632" w:rsidRPr="00C25979">
        <w:rPr>
          <w:sz w:val="20"/>
          <w:szCs w:val="20"/>
        </w:rPr>
        <w:t xml:space="preserve"> </w:t>
      </w:r>
      <w:r w:rsidR="00F32BEB" w:rsidRPr="00F32BEB">
        <w:rPr>
          <w:sz w:val="20"/>
          <w:szCs w:val="20"/>
        </w:rPr>
        <w:t>2</w:t>
      </w:r>
      <w:r w:rsidR="005B4DE8">
        <w:rPr>
          <w:sz w:val="20"/>
          <w:szCs w:val="20"/>
        </w:rPr>
        <w:t>1</w:t>
      </w:r>
      <w:r w:rsidR="00540365" w:rsidRPr="00C25979">
        <w:rPr>
          <w:sz w:val="20"/>
          <w:szCs w:val="20"/>
        </w:rPr>
        <w:t>)</w:t>
      </w:r>
    </w:p>
    <w:p w14:paraId="09C568CD" w14:textId="77777777" w:rsidR="00481F50" w:rsidRPr="00C25979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5235BE" w14:textId="2AF47638" w:rsidR="00D6106E" w:rsidRPr="00C25979" w:rsidRDefault="00C06592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C25979">
        <w:rPr>
          <w:rFonts w:ascii="Times New Roman" w:hAnsi="Times New Roman" w:cs="Times New Roman"/>
          <w:sz w:val="20"/>
          <w:szCs w:val="20"/>
        </w:rPr>
        <w:tab/>
      </w:r>
      <w:r w:rsidR="00781EB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713E8F" w:rsidRPr="00C25979">
        <w:rPr>
          <w:rFonts w:ascii="Times New Roman" w:hAnsi="Times New Roman" w:cs="Times New Roman"/>
          <w:sz w:val="20"/>
          <w:szCs w:val="20"/>
        </w:rPr>
        <w:tab/>
      </w:r>
      <w:r w:rsidR="00A84219"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8327C9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4E7632" w:rsidRPr="00C2597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01807" w:rsidRPr="00C25979">
        <w:rPr>
          <w:rFonts w:ascii="Times New Roman" w:hAnsi="Times New Roman" w:cs="Times New Roman"/>
          <w:sz w:val="20"/>
          <w:szCs w:val="20"/>
        </w:rPr>
        <w:t xml:space="preserve">  </w:t>
      </w:r>
      <w:r w:rsidR="002363CC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C25979">
        <w:rPr>
          <w:rFonts w:ascii="Times New Roman" w:hAnsi="Times New Roman" w:cs="Times New Roman"/>
          <w:sz w:val="20"/>
          <w:szCs w:val="20"/>
        </w:rPr>
        <w:t xml:space="preserve">   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8571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 </w:t>
      </w:r>
      <w:r w:rsidR="004B0103">
        <w:rPr>
          <w:rFonts w:ascii="Times New Roman" w:hAnsi="Times New Roman" w:cs="Times New Roman"/>
          <w:sz w:val="20"/>
          <w:szCs w:val="20"/>
        </w:rPr>
        <w:t xml:space="preserve">    </w:t>
      </w:r>
      <w:r w:rsidR="005050E0">
        <w:rPr>
          <w:rFonts w:ascii="Times New Roman" w:hAnsi="Times New Roman" w:cs="Times New Roman"/>
          <w:sz w:val="20"/>
          <w:szCs w:val="20"/>
        </w:rPr>
        <w:t xml:space="preserve"> </w:t>
      </w:r>
      <w:r w:rsidR="005B4DE8">
        <w:rPr>
          <w:rFonts w:ascii="Times New Roman" w:hAnsi="Times New Roman" w:cs="Times New Roman"/>
          <w:sz w:val="20"/>
          <w:szCs w:val="20"/>
        </w:rPr>
        <w:t>12</w:t>
      </w:r>
      <w:r w:rsidR="00B401E0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="00F32BEB">
        <w:rPr>
          <w:rFonts w:ascii="Times New Roman" w:hAnsi="Times New Roman" w:cs="Times New Roman"/>
          <w:sz w:val="20"/>
          <w:szCs w:val="20"/>
        </w:rPr>
        <w:t>июля</w:t>
      </w:r>
      <w:r w:rsidR="00DC6B16" w:rsidRPr="00C25979">
        <w:rPr>
          <w:rFonts w:ascii="Times New Roman" w:hAnsi="Times New Roman" w:cs="Times New Roman"/>
          <w:sz w:val="20"/>
          <w:szCs w:val="20"/>
        </w:rPr>
        <w:t xml:space="preserve"> </w:t>
      </w:r>
      <w:r w:rsidRPr="00C25979">
        <w:rPr>
          <w:rFonts w:ascii="Times New Roman" w:hAnsi="Times New Roman" w:cs="Times New Roman"/>
          <w:sz w:val="20"/>
          <w:szCs w:val="20"/>
        </w:rPr>
        <w:t>20</w:t>
      </w:r>
      <w:r w:rsidR="00AE4129" w:rsidRPr="00C25979">
        <w:rPr>
          <w:rFonts w:ascii="Times New Roman" w:hAnsi="Times New Roman" w:cs="Times New Roman"/>
          <w:sz w:val="20"/>
          <w:szCs w:val="20"/>
        </w:rPr>
        <w:t>2</w:t>
      </w:r>
      <w:r w:rsidR="00817246">
        <w:rPr>
          <w:rFonts w:ascii="Times New Roman" w:hAnsi="Times New Roman" w:cs="Times New Roman"/>
          <w:sz w:val="20"/>
          <w:szCs w:val="20"/>
        </w:rPr>
        <w:t>4</w:t>
      </w:r>
      <w:r w:rsidRPr="00C25979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6DE4BFD8" w14:textId="77777777" w:rsidR="00501807" w:rsidRPr="00C25979" w:rsidRDefault="00501807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7BA0AB30" w14:textId="77777777" w:rsidR="00D66FB1" w:rsidRPr="00C25979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C25979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C25979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5DD45C07" w14:textId="7386563B" w:rsidR="00A60A49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Pr="00C25979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Pr="00C25979">
        <w:rPr>
          <w:sz w:val="20"/>
          <w:szCs w:val="20"/>
        </w:rPr>
        <w:t xml:space="preserve"> </w:t>
      </w:r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в целях выполнения процедур закупа  комиссия в составе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586A63" w:rsidRPr="00C25979">
        <w:rPr>
          <w:rFonts w:ascii="Times New Roman" w:hAnsi="Times New Roman" w:cs="Times New Roman"/>
          <w:spacing w:val="2"/>
          <w:sz w:val="20"/>
          <w:szCs w:val="20"/>
        </w:rPr>
        <w:t xml:space="preserve"> А. Е. – начальник отдела госзакупок</w:t>
      </w:r>
      <w:r w:rsidR="00817246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="00817246" w:rsidRPr="00817246">
        <w:rPr>
          <w:rFonts w:ascii="Times New Roman" w:hAnsi="Times New Roman" w:cs="Times New Roman"/>
          <w:sz w:val="20"/>
          <w:szCs w:val="20"/>
        </w:rPr>
        <w:t xml:space="preserve"> </w:t>
      </w:r>
      <w:r w:rsidR="00817246" w:rsidRPr="0025171B">
        <w:rPr>
          <w:rFonts w:ascii="Times New Roman" w:hAnsi="Times New Roman" w:cs="Times New Roman"/>
          <w:sz w:val="20"/>
          <w:szCs w:val="20"/>
        </w:rPr>
        <w:t>Турсунбаева А. Б.- начальник ОП и ДО</w:t>
      </w:r>
      <w:r w:rsidR="00142E4B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5458B145" w14:textId="77777777" w:rsidR="00142E4B" w:rsidRPr="00C25979" w:rsidRDefault="00142E4B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6DB61AB" w14:textId="77777777" w:rsidR="00D6106E" w:rsidRPr="00C25979" w:rsidRDefault="00D6106E" w:rsidP="00781EB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3EB0E5" w14:textId="77777777" w:rsidR="005D0C0C" w:rsidRPr="00C25979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C25979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514F784" w14:textId="77777777" w:rsidR="00D6106E" w:rsidRPr="00C25979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</w:p>
    <w:p w14:paraId="7DB9A1AA" w14:textId="07E24284" w:rsidR="00130EA6" w:rsidRPr="00C25979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20"/>
          <w:szCs w:val="20"/>
        </w:rPr>
      </w:pP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Утвердить итоги закупа </w:t>
      </w:r>
      <w:r w:rsidR="0037139F" w:rsidRPr="00A168D3">
        <w:rPr>
          <w:rFonts w:ascii="Times New Roman" w:eastAsia="Batang" w:hAnsi="Times New Roman" w:cs="Times New Roman"/>
          <w:b/>
          <w:bCs/>
          <w:sz w:val="20"/>
          <w:szCs w:val="20"/>
          <w:lang w:val="kk-KZ"/>
        </w:rPr>
        <w:t>медицинских изделий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способом </w:t>
      </w:r>
      <w:r w:rsidR="00857179">
        <w:rPr>
          <w:rFonts w:ascii="Times New Roman" w:eastAsia="Batang" w:hAnsi="Times New Roman" w:cs="Times New Roman"/>
          <w:sz w:val="20"/>
          <w:szCs w:val="20"/>
        </w:rPr>
        <w:t xml:space="preserve">запроса 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ценовых предложений вскрытие заявок от </w:t>
      </w:r>
      <w:r w:rsidR="005B4DE8">
        <w:rPr>
          <w:rFonts w:ascii="Times New Roman" w:eastAsia="Batang" w:hAnsi="Times New Roman" w:cs="Times New Roman"/>
          <w:sz w:val="20"/>
          <w:szCs w:val="20"/>
        </w:rPr>
        <w:t>09</w:t>
      </w:r>
      <w:r w:rsidRPr="00C25979">
        <w:rPr>
          <w:rFonts w:ascii="Times New Roman" w:eastAsia="Batang" w:hAnsi="Times New Roman" w:cs="Times New Roman"/>
          <w:sz w:val="20"/>
          <w:szCs w:val="20"/>
        </w:rPr>
        <w:t>.</w:t>
      </w:r>
      <w:r w:rsidR="0037139F">
        <w:rPr>
          <w:rFonts w:ascii="Times New Roman" w:eastAsia="Batang" w:hAnsi="Times New Roman" w:cs="Times New Roman"/>
          <w:sz w:val="20"/>
          <w:szCs w:val="20"/>
        </w:rPr>
        <w:t>0</w:t>
      </w:r>
      <w:r w:rsidR="005B4DE8">
        <w:rPr>
          <w:rFonts w:ascii="Times New Roman" w:eastAsia="Batang" w:hAnsi="Times New Roman" w:cs="Times New Roman"/>
          <w:sz w:val="20"/>
          <w:szCs w:val="20"/>
        </w:rPr>
        <w:t>7</w:t>
      </w:r>
      <w:r w:rsidRPr="00C25979">
        <w:rPr>
          <w:rFonts w:ascii="Times New Roman" w:eastAsia="Batang" w:hAnsi="Times New Roman" w:cs="Times New Roman"/>
          <w:sz w:val="20"/>
          <w:szCs w:val="20"/>
        </w:rPr>
        <w:t>.202</w:t>
      </w:r>
      <w:r w:rsidR="0037139F">
        <w:rPr>
          <w:rFonts w:ascii="Times New Roman" w:eastAsia="Batang" w:hAnsi="Times New Roman" w:cs="Times New Roman"/>
          <w:sz w:val="20"/>
          <w:szCs w:val="20"/>
        </w:rPr>
        <w:t>4</w:t>
      </w:r>
      <w:r w:rsidRPr="00C25979">
        <w:rPr>
          <w:rFonts w:ascii="Times New Roman" w:eastAsia="Batang" w:hAnsi="Times New Roman" w:cs="Times New Roman"/>
          <w:sz w:val="20"/>
          <w:szCs w:val="20"/>
        </w:rPr>
        <w:t xml:space="preserve"> года.</w:t>
      </w:r>
    </w:p>
    <w:p w14:paraId="6BDCED8F" w14:textId="4F5485A9" w:rsidR="002A01C7" w:rsidRDefault="00130EA6" w:rsidP="00130EA6">
      <w:pPr>
        <w:rPr>
          <w:rFonts w:ascii="Times New Roman" w:eastAsia="Batang" w:hAnsi="Times New Roman" w:cs="Times New Roman"/>
          <w:sz w:val="20"/>
          <w:szCs w:val="20"/>
        </w:rPr>
      </w:pPr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        До истечения окончательного срока представления ценовых предложений были </w:t>
      </w:r>
      <w:proofErr w:type="gramStart"/>
      <w:r w:rsidRPr="00130EA6">
        <w:rPr>
          <w:rFonts w:ascii="Times New Roman" w:eastAsia="Batang" w:hAnsi="Times New Roman" w:cs="Times New Roman"/>
          <w:sz w:val="20"/>
          <w:szCs w:val="20"/>
        </w:rPr>
        <w:t>представлены  заявки</w:t>
      </w:r>
      <w:proofErr w:type="gramEnd"/>
      <w:r w:rsidRPr="00130EA6">
        <w:rPr>
          <w:rFonts w:ascii="Times New Roman" w:eastAsia="Batang" w:hAnsi="Times New Roman" w:cs="Times New Roman"/>
          <w:sz w:val="20"/>
          <w:szCs w:val="20"/>
        </w:rPr>
        <w:t xml:space="preserve">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364BF01E" w14:textId="63EDDCCE" w:rsidR="00124BCA" w:rsidRPr="00124BCA" w:rsidRDefault="005B4DE8" w:rsidP="005B4DE8">
      <w:pPr>
        <w:pStyle w:val="a4"/>
        <w:ind w:firstLine="708"/>
        <w:rPr>
          <w:rFonts w:ascii="Times New Roman" w:hAnsi="Times New Roman" w:cs="Times New Roman"/>
          <w:sz w:val="20"/>
          <w:szCs w:val="20"/>
        </w:rPr>
      </w:pPr>
      <w:bookmarkStart w:id="0" w:name="_Hlk166684248"/>
      <w:r w:rsidRPr="005B4DE8">
        <w:rPr>
          <w:rFonts w:ascii="Times New Roman" w:hAnsi="Times New Roman" w:cs="Times New Roman"/>
          <w:sz w:val="20"/>
          <w:szCs w:val="20"/>
        </w:rPr>
        <w:t>ТОО</w:t>
      </w:r>
      <w:proofErr w:type="gramStart"/>
      <w:r w:rsidRPr="005B4DE8">
        <w:rPr>
          <w:rFonts w:ascii="Times New Roman" w:hAnsi="Times New Roman" w:cs="Times New Roman"/>
          <w:sz w:val="20"/>
          <w:szCs w:val="20"/>
        </w:rPr>
        <w:t xml:space="preserve">   «</w:t>
      </w:r>
      <w:proofErr w:type="spellStart"/>
      <w:proofErr w:type="gramEnd"/>
      <w:r w:rsidRPr="005B4DE8">
        <w:rPr>
          <w:rFonts w:ascii="Times New Roman" w:hAnsi="Times New Roman" w:cs="Times New Roman"/>
          <w:sz w:val="20"/>
          <w:szCs w:val="20"/>
        </w:rPr>
        <w:t>Гелика</w:t>
      </w:r>
      <w:proofErr w:type="spellEnd"/>
      <w:r w:rsidRPr="005B4DE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4DE8">
        <w:rPr>
          <w:rFonts w:ascii="Times New Roman" w:hAnsi="Times New Roman" w:cs="Times New Roman"/>
          <w:sz w:val="20"/>
          <w:szCs w:val="20"/>
        </w:rPr>
        <w:t>г. Петропавловск. ул. Маяковского, 95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04</w:t>
      </w:r>
      <w:r w:rsidR="00124BCA" w:rsidRPr="00124BCA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="00124BCA" w:rsidRPr="00124BCA">
        <w:rPr>
          <w:rFonts w:ascii="Times New Roman" w:hAnsi="Times New Roman" w:cs="Times New Roman"/>
          <w:sz w:val="20"/>
          <w:szCs w:val="20"/>
        </w:rPr>
        <w:t>.24 г  1</w:t>
      </w:r>
      <w:r>
        <w:rPr>
          <w:rFonts w:ascii="Times New Roman" w:hAnsi="Times New Roman" w:cs="Times New Roman"/>
          <w:sz w:val="20"/>
          <w:szCs w:val="20"/>
        </w:rPr>
        <w:t>2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ч </w:t>
      </w:r>
      <w:r w:rsidR="00727F2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</w:t>
      </w:r>
      <w:r w:rsidR="00124BCA" w:rsidRPr="00124BCA">
        <w:rPr>
          <w:rFonts w:ascii="Times New Roman" w:hAnsi="Times New Roman" w:cs="Times New Roman"/>
          <w:sz w:val="20"/>
          <w:szCs w:val="20"/>
        </w:rPr>
        <w:t xml:space="preserve"> мин</w:t>
      </w:r>
    </w:p>
    <w:bookmarkEnd w:id="0"/>
    <w:p w14:paraId="7C5A40A0" w14:textId="7AA5BB19" w:rsidR="005B4DE8" w:rsidRPr="00022F33" w:rsidRDefault="009379AF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124BC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4BCA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AED45B1" w14:textId="066BE0F7" w:rsidR="00022F33" w:rsidRDefault="00022F33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 w:rsidRPr="00022F33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>ТОО «DIVES» (ДИВЕС)</w:t>
      </w:r>
      <w:r w:rsidR="005B4DE8">
        <w:rPr>
          <w:rFonts w:ascii="Times New Roman" w:hAnsi="Times New Roman" w:cs="Times New Roman"/>
          <w:sz w:val="20"/>
          <w:szCs w:val="20"/>
        </w:rPr>
        <w:t xml:space="preserve"> </w:t>
      </w:r>
      <w:r w:rsidR="005B4DE8" w:rsidRPr="005B4DE8">
        <w:rPr>
          <w:rFonts w:ascii="Times New Roman" w:hAnsi="Times New Roman" w:cs="Times New Roman"/>
          <w:sz w:val="20"/>
          <w:szCs w:val="20"/>
          <w:lang w:val="x-none"/>
        </w:rPr>
        <w:t>г. Алматы, ул. Гоголя, 89А, оф. 104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5B4DE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22F33">
        <w:rPr>
          <w:rFonts w:ascii="Times New Roman" w:hAnsi="Times New Roman" w:cs="Times New Roman"/>
          <w:sz w:val="20"/>
          <w:szCs w:val="20"/>
        </w:rPr>
        <w:t xml:space="preserve">       </w:t>
      </w:r>
      <w:r w:rsidR="005B4DE8">
        <w:rPr>
          <w:rFonts w:ascii="Times New Roman" w:hAnsi="Times New Roman" w:cs="Times New Roman"/>
          <w:sz w:val="20"/>
          <w:szCs w:val="20"/>
        </w:rPr>
        <w:t>09</w:t>
      </w:r>
      <w:r w:rsidRPr="00022F33">
        <w:rPr>
          <w:rFonts w:ascii="Times New Roman" w:hAnsi="Times New Roman" w:cs="Times New Roman"/>
          <w:sz w:val="20"/>
          <w:szCs w:val="20"/>
        </w:rPr>
        <w:t>.0</w:t>
      </w:r>
      <w:r w:rsidR="005B4DE8">
        <w:rPr>
          <w:rFonts w:ascii="Times New Roman" w:hAnsi="Times New Roman" w:cs="Times New Roman"/>
          <w:sz w:val="20"/>
          <w:szCs w:val="20"/>
        </w:rPr>
        <w:t>7</w:t>
      </w:r>
      <w:r w:rsidRPr="00022F33">
        <w:rPr>
          <w:rFonts w:ascii="Times New Roman" w:hAnsi="Times New Roman" w:cs="Times New Roman"/>
          <w:sz w:val="20"/>
          <w:szCs w:val="20"/>
        </w:rPr>
        <w:t xml:space="preserve">.24 г. </w:t>
      </w:r>
      <w:r w:rsidR="005B4DE8">
        <w:rPr>
          <w:rFonts w:ascii="Times New Roman" w:hAnsi="Times New Roman" w:cs="Times New Roman"/>
          <w:sz w:val="20"/>
          <w:szCs w:val="20"/>
        </w:rPr>
        <w:t>10</w:t>
      </w:r>
      <w:r w:rsidRPr="00022F33">
        <w:rPr>
          <w:rFonts w:ascii="Times New Roman" w:hAnsi="Times New Roman" w:cs="Times New Roman"/>
          <w:sz w:val="20"/>
          <w:szCs w:val="20"/>
        </w:rPr>
        <w:t xml:space="preserve"> ч </w:t>
      </w:r>
      <w:r w:rsidR="005B4DE8">
        <w:rPr>
          <w:rFonts w:ascii="Times New Roman" w:hAnsi="Times New Roman" w:cs="Times New Roman"/>
          <w:sz w:val="20"/>
          <w:szCs w:val="20"/>
        </w:rPr>
        <w:t>30</w:t>
      </w:r>
      <w:r w:rsidRPr="00022F33">
        <w:rPr>
          <w:rFonts w:ascii="Times New Roman" w:hAnsi="Times New Roman" w:cs="Times New Roman"/>
          <w:sz w:val="20"/>
          <w:szCs w:val="20"/>
        </w:rPr>
        <w:t xml:space="preserve"> мин</w:t>
      </w:r>
    </w:p>
    <w:p w14:paraId="73A216C1" w14:textId="77777777" w:rsidR="005B4DE8" w:rsidRPr="00022F33" w:rsidRDefault="005B4DE8" w:rsidP="005B4DE8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75B65180" w14:textId="666AB37F" w:rsidR="005B4DE8" w:rsidRPr="00124BCA" w:rsidRDefault="005B4DE8" w:rsidP="005B4DE8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>ТОО "</w:t>
      </w:r>
      <w:r>
        <w:rPr>
          <w:rFonts w:ascii="Times New Roman" w:hAnsi="Times New Roman" w:cs="Times New Roman"/>
          <w:sz w:val="20"/>
          <w:szCs w:val="20"/>
          <w:lang w:val="en-US"/>
        </w:rPr>
        <w:t>ZALMA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 Ltd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" </w:t>
      </w:r>
      <w:r w:rsidR="009D27F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ЦАЛМА</w:t>
      </w:r>
      <w:r w:rsidRPr="005B4DE8">
        <w:rPr>
          <w:rFonts w:ascii="Times New Roman" w:hAnsi="Times New Roman" w:cs="Times New Roman"/>
          <w:sz w:val="20"/>
          <w:szCs w:val="20"/>
          <w:lang w:val="x-none"/>
        </w:rPr>
        <w:t xml:space="preserve"> Лтд</w:t>
      </w:r>
      <w:r w:rsidR="009D27F1"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 xml:space="preserve"> г. Алматы, Алмалинский р-н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ул.Богенбай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батыра, 305А                                 </w:t>
      </w:r>
      <w:r w:rsidRPr="005B4DE8">
        <w:rPr>
          <w:rFonts w:ascii="Times New Roman" w:hAnsi="Times New Roman" w:cs="Times New Roman"/>
          <w:sz w:val="20"/>
          <w:szCs w:val="20"/>
        </w:rPr>
        <w:t xml:space="preserve">  09.07.24 г.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B4DE8">
        <w:rPr>
          <w:rFonts w:ascii="Times New Roman" w:hAnsi="Times New Roman" w:cs="Times New Roman"/>
          <w:sz w:val="20"/>
          <w:szCs w:val="20"/>
        </w:rPr>
        <w:t xml:space="preserve"> ч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DE8">
        <w:rPr>
          <w:rFonts w:ascii="Times New Roman" w:hAnsi="Times New Roman" w:cs="Times New Roman"/>
          <w:sz w:val="20"/>
          <w:szCs w:val="20"/>
        </w:rPr>
        <w:t>0 мин</w:t>
      </w:r>
    </w:p>
    <w:p w14:paraId="7532CE0C" w14:textId="1A47806C" w:rsidR="004B0103" w:rsidRPr="00880574" w:rsidRDefault="004B0103" w:rsidP="004B0103">
      <w:pPr>
        <w:pStyle w:val="ab"/>
        <w:tabs>
          <w:tab w:val="left" w:pos="10433"/>
        </w:tabs>
        <w:rPr>
          <w:sz w:val="20"/>
          <w:szCs w:val="20"/>
        </w:rPr>
      </w:pPr>
    </w:p>
    <w:p w14:paraId="781B8A6B" w14:textId="7FDD6382" w:rsidR="00A455C2" w:rsidRDefault="00C72F7E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  <w:bookmarkStart w:id="1" w:name="_Hlk144370161"/>
      <w:bookmarkStart w:id="2" w:name="_Hlk152588559"/>
      <w:r w:rsidRPr="00C72F7E">
        <w:rPr>
          <w:rFonts w:ascii="Times New Roman" w:hAnsi="Times New Roman" w:cs="Times New Roman"/>
          <w:sz w:val="20"/>
          <w:szCs w:val="20"/>
        </w:rPr>
        <w:t xml:space="preserve">          </w:t>
      </w:r>
      <w:bookmarkEnd w:id="1"/>
      <w:bookmarkEnd w:id="2"/>
      <w:r w:rsidR="009908A2" w:rsidRPr="00130EA6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Таблица цен потенциальных поставщиков по закупу </w:t>
      </w:r>
      <w:r w:rsidR="00D82E6E" w:rsidRPr="00A168D3">
        <w:rPr>
          <w:rFonts w:ascii="Times New Roman" w:eastAsia="Batang" w:hAnsi="Times New Roman" w:cs="Times New Roman"/>
          <w:b/>
          <w:bCs/>
          <w:spacing w:val="2"/>
          <w:sz w:val="20"/>
          <w:szCs w:val="20"/>
        </w:rPr>
        <w:t>медицинских изделий</w:t>
      </w:r>
      <w:r w:rsidR="009908A2" w:rsidRPr="00130EA6">
        <w:rPr>
          <w:rFonts w:ascii="Times New Roman" w:eastAsia="Batang" w:hAnsi="Times New Roman" w:cs="Times New Roman"/>
          <w:sz w:val="20"/>
          <w:szCs w:val="20"/>
        </w:rPr>
        <w:t>, способом запроса ценовых предложений.</w:t>
      </w:r>
      <w:r w:rsidR="00015807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82"/>
        <w:gridCol w:w="5927"/>
        <w:gridCol w:w="992"/>
        <w:gridCol w:w="993"/>
        <w:gridCol w:w="1417"/>
        <w:gridCol w:w="1276"/>
        <w:gridCol w:w="992"/>
        <w:gridCol w:w="992"/>
        <w:gridCol w:w="1701"/>
      </w:tblGrid>
      <w:tr w:rsidR="005B4DE8" w:rsidRPr="005B4DE8" w14:paraId="5883A64E" w14:textId="77777777" w:rsidTr="009D27F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0E03F5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AC224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B6CDBF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Ед. измерен.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FFFD18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9D39FE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C6888F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Сумма, выделенная для закупок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71B423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НАИМЕНОВАНИЕ И ЦЕНА ПОСТАВЩИКА ЗА ЕДИНИЦУ</w:t>
            </w:r>
          </w:p>
        </w:tc>
      </w:tr>
      <w:tr w:rsidR="009D27F1" w:rsidRPr="005B4DE8" w14:paraId="080CCDC4" w14:textId="77777777" w:rsidTr="009D27F1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8FE403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2B3397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66DBEF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101C85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2D2BD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FB6DE2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B34D0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Гелика</w:t>
            </w:r>
            <w:proofErr w:type="spellEnd"/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F85F3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Dives</w:t>
            </w:r>
            <w:proofErr w:type="spellEnd"/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284C8" w14:textId="7A743A4F" w:rsidR="005B4DE8" w:rsidRPr="005B4DE8" w:rsidRDefault="009D27F1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ТОО "ZALMA Ltd." (ЦАЛМА Лтд.)</w:t>
            </w:r>
          </w:p>
        </w:tc>
      </w:tr>
      <w:tr w:rsidR="009D27F1" w:rsidRPr="005B4DE8" w14:paraId="5A5C15AC" w14:textId="77777777" w:rsidTr="00713A0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E9B43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748F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Электрод для временной </w:t>
            </w: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М3 (2,0), 60 см с иглами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7B7E6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6CFFD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60A2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8 850,00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073ED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1 239 000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2B4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8 190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31DD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8 600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E605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</w:tr>
      <w:tr w:rsidR="005B4DE8" w:rsidRPr="005B4DE8" w14:paraId="3B434F5D" w14:textId="77777777" w:rsidTr="00713A0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2079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9B848BE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Реагенты для автоматического биохимического анализатора БРАМС КРИПТОР компакт плюс"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E58C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095F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27F1" w:rsidRPr="005B4DE8" w14:paraId="1821124A" w14:textId="77777777" w:rsidTr="00713A04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87210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8A09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Набор реагентов для определения свободной бета-субъединицы хорионического гонадотропина человека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33E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7E2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CE4B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193771,54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9FB7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6 006 918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1DD6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5C4E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F3B4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193 578</w:t>
            </w:r>
          </w:p>
        </w:tc>
      </w:tr>
      <w:tr w:rsidR="009D27F1" w:rsidRPr="005B4DE8" w14:paraId="32E23363" w14:textId="77777777" w:rsidTr="009D27F1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768D0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BCA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Калибратор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свободной бета-субъединицы хорионического гонадотропина человека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A143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48C0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DD8B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44232,3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DF7A3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132 697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EF67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E4F6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811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44 188</w:t>
            </w:r>
          </w:p>
        </w:tc>
      </w:tr>
      <w:tr w:rsidR="009D27F1" w:rsidRPr="005B4DE8" w14:paraId="6F77EF2D" w14:textId="77777777" w:rsidTr="009D27F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A2340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1044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Набор контролей для пренатального скрининга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B528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78B4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5B9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137313,9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1C323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1 235 825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DA0D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F16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C2B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137 177</w:t>
            </w:r>
          </w:p>
        </w:tc>
      </w:tr>
      <w:tr w:rsidR="009D27F1" w:rsidRPr="005B4DE8" w14:paraId="0F9DA580" w14:textId="77777777" w:rsidTr="009D27F1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F90B9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0151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Набор реагентов для определения связанного с беременностью протеина A плазмы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60C9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C91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9CC0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124568,34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A609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3 986 187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8D65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2B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D036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124 444</w:t>
            </w:r>
          </w:p>
        </w:tc>
      </w:tr>
      <w:tr w:rsidR="009D27F1" w:rsidRPr="005B4DE8" w14:paraId="69266EEE" w14:textId="77777777" w:rsidTr="009D27F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2D8F9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8825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Калибратор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связанного с беременностью протеина A плазмы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DC6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BAC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503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46131,13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030DB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138 393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1F3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832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7663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46 085</w:t>
            </w:r>
          </w:p>
        </w:tc>
      </w:tr>
      <w:tr w:rsidR="009D27F1" w:rsidRPr="005B4DE8" w14:paraId="0DA2EEF6" w14:textId="77777777" w:rsidTr="009D27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A9EC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8EAA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Буфер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DD16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70DB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4F8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98536,74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FFE29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295 610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433C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348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0AD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98 438</w:t>
            </w:r>
          </w:p>
        </w:tc>
      </w:tr>
      <w:tr w:rsidR="009D27F1" w:rsidRPr="005B4DE8" w14:paraId="1BF5C1F3" w14:textId="77777777" w:rsidTr="009D27F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61096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0D53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2A41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D82E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2B0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26276,46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4E4C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26 276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C76B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352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03FC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26 250</w:t>
            </w:r>
          </w:p>
        </w:tc>
      </w:tr>
      <w:tr w:rsidR="009D27F1" w:rsidRPr="005B4DE8" w14:paraId="25BA2E8E" w14:textId="77777777" w:rsidTr="009D27F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E543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23D1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CE3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AE50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F6BA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43356,16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CF1D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43 356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C99D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381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C31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43 313</w:t>
            </w:r>
          </w:p>
        </w:tc>
      </w:tr>
      <w:tr w:rsidR="009D27F1" w:rsidRPr="005B4DE8" w14:paraId="24FC13A7" w14:textId="77777777" w:rsidTr="009D27F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8CD15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941D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158C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5CD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D0A2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45983,81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BC9B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91 968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5CD9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FC33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04AD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45 938</w:t>
            </w:r>
          </w:p>
        </w:tc>
      </w:tr>
      <w:tr w:rsidR="009D27F1" w:rsidRPr="005B4DE8" w14:paraId="5B700010" w14:textId="77777777" w:rsidTr="009D27F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AA6FC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1006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A766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B923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5FB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32845,58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8B308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164 228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40C6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6EA56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934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32 813</w:t>
            </w:r>
          </w:p>
        </w:tc>
      </w:tr>
      <w:tr w:rsidR="009D27F1" w:rsidRPr="005B4DE8" w14:paraId="69FBEFBE" w14:textId="77777777" w:rsidTr="009D27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F4D49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E3CE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Плашка для разбавления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1A18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F6C5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943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52552,93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E1795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52 553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8BAA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DF1C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13A9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52 500</w:t>
            </w:r>
          </w:p>
        </w:tc>
      </w:tr>
      <w:tr w:rsidR="009D27F1" w:rsidRPr="005B4DE8" w14:paraId="41759CAA" w14:textId="77777777" w:rsidTr="009D27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93274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14B3B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Плашка для реакций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EE07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E7C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B543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146795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CB524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146 795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EBD5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4EB3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20D6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146 648</w:t>
            </w:r>
          </w:p>
        </w:tc>
      </w:tr>
      <w:tr w:rsidR="009D27F1" w:rsidRPr="005B4DE8" w14:paraId="4459F324" w14:textId="77777777" w:rsidTr="009D27F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80763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54CE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Набор реагентов для инсталляции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35A1" w14:textId="77777777" w:rsidR="005B4DE8" w:rsidRPr="005B4DE8" w:rsidRDefault="005B4DE8" w:rsidP="005B4DE8">
            <w:pPr>
              <w:pStyle w:val="a4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56AC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07FB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77695,9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11FFF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77 696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3E31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E5B9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B0DD" w14:textId="77777777" w:rsidR="005B4DE8" w:rsidRPr="005B4DE8" w:rsidRDefault="005B4DE8" w:rsidP="009D27F1">
            <w:pPr>
              <w:pStyle w:val="a4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77 618</w:t>
            </w:r>
          </w:p>
        </w:tc>
      </w:tr>
    </w:tbl>
    <w:p w14:paraId="21073182" w14:textId="77777777" w:rsidR="00880574" w:rsidRDefault="00880574" w:rsidP="00903A9F">
      <w:pPr>
        <w:pStyle w:val="a4"/>
        <w:rPr>
          <w:rFonts w:ascii="Times New Roman" w:eastAsia="Batang" w:hAnsi="Times New Roman" w:cs="Times New Roman"/>
          <w:sz w:val="20"/>
          <w:szCs w:val="20"/>
        </w:rPr>
      </w:pPr>
    </w:p>
    <w:p w14:paraId="65533118" w14:textId="29499AB0" w:rsidR="009C4202" w:rsidRDefault="00BA2D3A" w:rsidP="009C42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4701D">
        <w:rPr>
          <w:rFonts w:ascii="Times New Roman" w:hAnsi="Times New Roman" w:cs="Times New Roman"/>
          <w:sz w:val="20"/>
          <w:szCs w:val="20"/>
        </w:rPr>
        <w:t xml:space="preserve">   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Комиссия по результатам оценки и сопоставления путем открытого голосования </w:t>
      </w:r>
      <w:r w:rsidR="009C4202" w:rsidRPr="00E03F26">
        <w:rPr>
          <w:rFonts w:ascii="Times New Roman" w:hAnsi="Times New Roman" w:cs="Times New Roman"/>
          <w:b/>
          <w:sz w:val="20"/>
          <w:szCs w:val="20"/>
        </w:rPr>
        <w:t>РЕШИЛА:</w:t>
      </w:r>
      <w:r w:rsidR="009C4202" w:rsidRPr="00E03F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C007E4" w14:textId="79E87761" w:rsidR="009D27F1" w:rsidRDefault="009D27F1" w:rsidP="009C4202">
      <w:pPr>
        <w:rPr>
          <w:rFonts w:ascii="Times New Roman" w:hAnsi="Times New Roman" w:cs="Times New Roman"/>
          <w:sz w:val="20"/>
          <w:szCs w:val="20"/>
        </w:rPr>
      </w:pPr>
      <w:r w:rsidRPr="009D27F1">
        <w:rPr>
          <w:rFonts w:ascii="Times New Roman" w:hAnsi="Times New Roman" w:cs="Times New Roman"/>
          <w:sz w:val="20"/>
          <w:szCs w:val="20"/>
        </w:rPr>
        <w:t xml:space="preserve">В соответствии п 78 Правил «Победителем признается потенциальный поставщик, предложивший </w:t>
      </w:r>
      <w:r w:rsidRPr="00DB14F2">
        <w:rPr>
          <w:rFonts w:ascii="Times New Roman" w:hAnsi="Times New Roman" w:cs="Times New Roman"/>
          <w:b/>
          <w:bCs/>
          <w:sz w:val="20"/>
          <w:szCs w:val="20"/>
        </w:rPr>
        <w:t>наименьшее ценовое предложение»</w:t>
      </w:r>
      <w:r w:rsidRPr="009D27F1">
        <w:rPr>
          <w:rFonts w:ascii="Times New Roman" w:hAnsi="Times New Roman" w:cs="Times New Roman"/>
          <w:sz w:val="20"/>
          <w:szCs w:val="20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9D27F1" w:rsidRPr="009D27F1" w14:paraId="2F79E665" w14:textId="77777777" w:rsidTr="0093077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F6D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528C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88E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554E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361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7C79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E795" w14:textId="77777777" w:rsidR="009D27F1" w:rsidRPr="009D27F1" w:rsidRDefault="009D27F1" w:rsidP="009D27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Победитель</w:t>
            </w:r>
          </w:p>
        </w:tc>
      </w:tr>
      <w:tr w:rsidR="00DB14F2" w:rsidRPr="009D27F1" w14:paraId="5F992C0A" w14:textId="77777777" w:rsidTr="00DB14F2">
        <w:trPr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86B0F" w14:textId="22CC88A4" w:rsidR="00DB14F2" w:rsidRPr="009D27F1" w:rsidRDefault="00DB14F2" w:rsidP="00DB14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00B64" w14:textId="4E5B78A4" w:rsidR="00DB14F2" w:rsidRPr="009D27F1" w:rsidRDefault="00DB14F2" w:rsidP="00DB14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Электрод для временной </w:t>
            </w: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кардиостимуляции</w:t>
            </w:r>
            <w:proofErr w:type="spell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М3 (2,0), 60 см с иглами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1FFBA" w14:textId="1C358112" w:rsidR="00DB14F2" w:rsidRPr="009D27F1" w:rsidRDefault="00DB14F2" w:rsidP="00DB14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C5AE9" w14:textId="1FAF4F1E" w:rsidR="00DB14F2" w:rsidRPr="009D27F1" w:rsidRDefault="00DB14F2" w:rsidP="00DB14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7C67" w14:textId="5737944C" w:rsidR="00DB14F2" w:rsidRPr="009D27F1" w:rsidRDefault="00DB14F2" w:rsidP="00DB14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4F2">
              <w:rPr>
                <w:rFonts w:ascii="Times New Roman" w:hAnsi="Times New Roman" w:cs="Times New Roman"/>
                <w:bCs/>
                <w:sz w:val="20"/>
                <w:szCs w:val="20"/>
              </w:rPr>
              <w:t>8 190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5A81" w14:textId="1996F2E9" w:rsidR="00DB14F2" w:rsidRPr="009D27F1" w:rsidRDefault="00DB14F2" w:rsidP="00DB14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14F2">
              <w:rPr>
                <w:rFonts w:ascii="Times New Roman" w:hAnsi="Times New Roman" w:cs="Times New Roman"/>
                <w:bCs/>
                <w:sz w:val="20"/>
                <w:szCs w:val="20"/>
              </w:rPr>
              <w:t>1 146 600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D98" w14:textId="77777777" w:rsidR="00DB14F2" w:rsidRPr="009D27F1" w:rsidRDefault="00DB14F2" w:rsidP="00DB14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7F1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Pr="009D27F1">
              <w:rPr>
                <w:rFonts w:ascii="Times New Roman" w:hAnsi="Times New Roman" w:cs="Times New Roman"/>
                <w:sz w:val="20"/>
                <w:szCs w:val="20"/>
              </w:rPr>
              <w:t>Гелика</w:t>
            </w:r>
            <w:proofErr w:type="spellEnd"/>
            <w:r w:rsidRPr="009D27F1">
              <w:rPr>
                <w:rFonts w:ascii="Times New Roman" w:hAnsi="Times New Roman" w:cs="Times New Roman"/>
                <w:sz w:val="20"/>
                <w:szCs w:val="20"/>
              </w:rPr>
              <w:t>», г. Петропавловск, ул. Маяковского, 95</w:t>
            </w:r>
          </w:p>
        </w:tc>
      </w:tr>
    </w:tbl>
    <w:p w14:paraId="6638C4F7" w14:textId="77777777" w:rsidR="009D27F1" w:rsidRPr="00E03F26" w:rsidRDefault="009D27F1" w:rsidP="009C4202">
      <w:pPr>
        <w:rPr>
          <w:rFonts w:ascii="Times New Roman" w:hAnsi="Times New Roman" w:cs="Times New Roman"/>
          <w:sz w:val="20"/>
          <w:szCs w:val="20"/>
        </w:rPr>
      </w:pPr>
    </w:p>
    <w:p w14:paraId="433F9CE6" w14:textId="2B0B08E1" w:rsidR="00764F15" w:rsidRDefault="004606E0" w:rsidP="00535F48">
      <w:pPr>
        <w:rPr>
          <w:rFonts w:ascii="Times New Roman" w:eastAsia="Batang" w:hAnsi="Times New Roman" w:cs="Times New Roman"/>
          <w:spacing w:val="2"/>
          <w:sz w:val="20"/>
          <w:szCs w:val="20"/>
        </w:rPr>
      </w:pPr>
      <w:bookmarkStart w:id="3" w:name="_Hlk107828316"/>
      <w:r>
        <w:rPr>
          <w:rFonts w:ascii="Times New Roman" w:eastAsia="Batang" w:hAnsi="Times New Roman" w:cs="Times New Roman"/>
          <w:sz w:val="20"/>
          <w:szCs w:val="20"/>
        </w:rPr>
        <w:t xml:space="preserve">        </w:t>
      </w:r>
      <w:r w:rsidR="00DF34A1" w:rsidRPr="006E675B">
        <w:rPr>
          <w:rFonts w:ascii="Times New Roman" w:eastAsia="Batang" w:hAnsi="Times New Roman" w:cs="Times New Roman"/>
          <w:sz w:val="20"/>
          <w:szCs w:val="20"/>
        </w:rPr>
        <w:t>В соответствии п 78</w:t>
      </w:r>
      <w:r w:rsidR="00DF34A1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Правил</w:t>
      </w:r>
      <w:r w:rsidR="00DF34A1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>
        <w:rPr>
          <w:rFonts w:eastAsia="Batang"/>
          <w:spacing w:val="2"/>
          <w:sz w:val="20"/>
          <w:szCs w:val="20"/>
        </w:rPr>
        <w:t>«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Если в закупе способом запроса ценовых предложений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принимает участие один потенциальный поставщик</w:t>
      </w:r>
      <w:r w:rsidR="00535F48" w:rsidRPr="00535F48">
        <w:rPr>
          <w:rFonts w:ascii="Times New Roman" w:hAnsi="Times New Roman" w:cs="Times New Roman"/>
          <w:sz w:val="20"/>
          <w:szCs w:val="20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="00535F48" w:rsidRPr="00EE6448">
        <w:rPr>
          <w:rFonts w:ascii="Times New Roman" w:hAnsi="Times New Roman" w:cs="Times New Roman"/>
          <w:b/>
          <w:sz w:val="20"/>
          <w:szCs w:val="20"/>
        </w:rPr>
        <w:t>о признании такого потенциального поставщика победителем закупа</w:t>
      </w:r>
      <w:r w:rsidR="00535F48" w:rsidRPr="00535F48">
        <w:rPr>
          <w:rFonts w:ascii="Times New Roman" w:hAnsi="Times New Roman" w:cs="Times New Roman"/>
          <w:sz w:val="20"/>
          <w:szCs w:val="20"/>
        </w:rPr>
        <w:t>»</w:t>
      </w:r>
      <w:r w:rsidR="00535F48" w:rsidRPr="00535F48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по закупу </w:t>
      </w:r>
      <w:r w:rsidR="00535F48">
        <w:rPr>
          <w:rFonts w:ascii="Times New Roman" w:eastAsia="Batang" w:hAnsi="Times New Roman" w:cs="Times New Roman"/>
          <w:spacing w:val="2"/>
          <w:sz w:val="20"/>
          <w:szCs w:val="20"/>
        </w:rPr>
        <w:t>медицинских изделий</w:t>
      </w:r>
      <w:r w:rsidR="00535F48" w:rsidRPr="006E675B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675"/>
        <w:gridCol w:w="6096"/>
        <w:gridCol w:w="930"/>
        <w:gridCol w:w="1042"/>
        <w:gridCol w:w="1153"/>
        <w:gridCol w:w="1392"/>
        <w:gridCol w:w="4022"/>
      </w:tblGrid>
      <w:tr w:rsidR="00535F48" w:rsidRPr="006E675B" w14:paraId="21780290" w14:textId="77777777" w:rsidTr="00713A04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DD5CEA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</w:pPr>
            <w:r w:rsidRPr="00DD5CEA"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>Победитель</w:t>
            </w:r>
          </w:p>
        </w:tc>
      </w:tr>
      <w:tr w:rsidR="00713A04" w:rsidRPr="00817215" w14:paraId="3724846A" w14:textId="77777777" w:rsidTr="00713A04">
        <w:trPr>
          <w:trHeight w:val="439"/>
        </w:trPr>
        <w:tc>
          <w:tcPr>
            <w:tcW w:w="153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4DA38" w14:textId="4556BA97" w:rsidR="00713A04" w:rsidRPr="007C163C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Реагенты для автоматического биохимического анализатора БРАМС КРИПТОР компакт плюс"</w:t>
            </w:r>
          </w:p>
        </w:tc>
      </w:tr>
      <w:tr w:rsidR="00713A04" w:rsidRPr="00817215" w14:paraId="05F6BEB5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526FA" w14:textId="6CF911A2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11C5" w14:textId="2A2661B3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Набор реагентов для определения свободной бета-субъединицы хорионического гонадотропина человека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A14F" w14:textId="1D7ECE98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3F85" w14:textId="24C86A66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B9C5" w14:textId="747C9C67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193 578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47622" w14:textId="1E1FC0F1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6 000 918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24B6E5F3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3DDEF99F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ECFB6" w14:textId="37A681FA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6E87" w14:textId="09D53322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Калибратор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свободной бета-субъединицы хорионического гонадотропина человека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2316" w14:textId="531754A0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C827" w14:textId="41165D95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4CBE" w14:textId="6B891DB7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44 188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E074B" w14:textId="4339A22F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132 564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7BE0" w14:textId="17A052A7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75BD2EF5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B19E9" w14:textId="121106B5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CE9E" w14:textId="323AFE9C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Набор контролей для пренатального скрининга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6E78" w14:textId="1C466AA2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E117" w14:textId="54759906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ED9F" w14:textId="0645F0E4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137 177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9C46D" w14:textId="150FCD9A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1 234 593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775F" w14:textId="7C8F8D0F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79F3DBE1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F56BA" w14:textId="3E7C62A8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02CC" w14:textId="44E19AF3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Набор реагентов для определения связанного с беременностью протеина A плазмы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353B" w14:textId="1E0246E7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1291" w14:textId="5866D19A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215D" w14:textId="44371499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124 444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3BAB6" w14:textId="1A4F4F56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3 982 208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AE5C" w14:textId="2A2361BA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54CCFA82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74C7D" w14:textId="7B83D7EF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13BB" w14:textId="0BFFE79C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Калибратор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связанного с беременностью протеина A плазмы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A8E0" w14:textId="736501D8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7F34" w14:textId="0504A1D3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C1F5" w14:textId="101E0D26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46 085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FCC90" w14:textId="6FA3472B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138 255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9432" w14:textId="2A68D7FD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3DB068D8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33DD8" w14:textId="1DC0D3ED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7889" w14:textId="098EEE63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Буфер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FD48" w14:textId="4B5C03C9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8102" w14:textId="240A1C39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F900" w14:textId="6BEB1CEE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98 438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75594" w14:textId="65EE2DE9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295 314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1424" w14:textId="1332E053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02EE0094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2F00D" w14:textId="32E98742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E46F" w14:textId="43F6AC91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5BA0" w14:textId="69471C5A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F924" w14:textId="68179530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C91F" w14:textId="35C1C428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26 250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08B72" w14:textId="7D64360E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26 250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5E71" w14:textId="21D49AB5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3A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батыра, 305А </w:t>
            </w:r>
          </w:p>
        </w:tc>
      </w:tr>
      <w:tr w:rsidR="00713A04" w:rsidRPr="00817215" w14:paraId="0C3E6636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8D40D" w14:textId="6BC3533D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EFF6" w14:textId="3F5D2E37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76E0" w14:textId="74C2D2E9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464C" w14:textId="71223A2A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79B3" w14:textId="658F095F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43 313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48252" w14:textId="087AC54E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43 313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69C5" w14:textId="743FE153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26FE094F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3EF92" w14:textId="491E5179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9898" w14:textId="2B285E4F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 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CFEB" w14:textId="46B6BDE3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35E6" w14:textId="6B9F885A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95FE" w14:textId="3B676F5B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45 938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FF829" w14:textId="68EFEB85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91 876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E9ED" w14:textId="51B4299C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09FAC75D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7D7DD" w14:textId="623ECB32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3404" w14:textId="1E062996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Раствор  для</w:t>
            </w:r>
            <w:proofErr w:type="gramEnd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промывки жидкой системы  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6BAC" w14:textId="6D7632F6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86D1" w14:textId="6A8DEE8B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D7E4" w14:textId="0A27DAD7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32 813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7291B" w14:textId="572B3145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164 065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E47F" w14:textId="07AD1447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3DD3F1CA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A7EAD7" w14:textId="620528FB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0F9A" w14:textId="7B0200E4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Плашка для разбавления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4416" w14:textId="16E9379F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E239" w14:textId="0C078DEE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8390" w14:textId="36032959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52 500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329DE" w14:textId="2F0E09BF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52 500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FB8B" w14:textId="15EF89AA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bookmarkStart w:id="4" w:name="_Hlk171673964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</w:t>
            </w:r>
            <w:bookmarkEnd w:id="4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6B009651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FBA9D" w14:textId="18DC9BA9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BF8D" w14:textId="624C5EB6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Плашка для реакций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45A3" w14:textId="26DA4E6D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47A5" w14:textId="1FFF6B10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5F15" w14:textId="3255FA7F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146 648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6FD0" w14:textId="4898AA85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146 648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4778" w14:textId="2180F622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tr w:rsidR="00713A04" w:rsidRPr="00817215" w14:paraId="1A7EC38E" w14:textId="77777777" w:rsidTr="007D67F0">
        <w:trPr>
          <w:trHeight w:val="43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938575" w14:textId="24BB18E2" w:rsidR="00713A04" w:rsidRPr="00022F33" w:rsidRDefault="00713A04" w:rsidP="00713A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9FDE" w14:textId="38B6684C" w:rsidR="00713A04" w:rsidRPr="0011128E" w:rsidRDefault="00713A04" w:rsidP="00713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Набор реагентов для инсталляции 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AA45" w14:textId="48CC0F6A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наб.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C965" w14:textId="57782D3F" w:rsidR="00713A04" w:rsidRPr="0011128E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0799" w14:textId="2777B8B3" w:rsidR="00713A04" w:rsidRPr="00D50862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DE8">
              <w:rPr>
                <w:rFonts w:ascii="Times New Roman" w:eastAsia="Batang" w:hAnsi="Times New Roman" w:cs="Times New Roman"/>
                <w:sz w:val="20"/>
                <w:szCs w:val="20"/>
              </w:rPr>
              <w:t>77 618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7659B" w14:textId="23D28AC2" w:rsidR="00713A04" w:rsidRPr="00713A04" w:rsidRDefault="00713A04" w:rsidP="0071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77 618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A9E1" w14:textId="6B6F32BE" w:rsidR="00713A04" w:rsidRPr="00713A04" w:rsidRDefault="00713A04" w:rsidP="00713A04">
            <w:pPr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ТОО "ZALMA Ltd." (ЦАЛМА Лтд.) г. Алматы, Алмалинский р-н </w:t>
            </w:r>
            <w:proofErr w:type="spellStart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>ул.Богенбай</w:t>
            </w:r>
            <w:proofErr w:type="spellEnd"/>
            <w:r w:rsidRPr="00713A04">
              <w:rPr>
                <w:rFonts w:ascii="Times New Roman" w:hAnsi="Times New Roman" w:cs="Times New Roman"/>
                <w:sz w:val="20"/>
                <w:szCs w:val="20"/>
              </w:rPr>
              <w:t xml:space="preserve"> батыра, 305А </w:t>
            </w:r>
          </w:p>
        </w:tc>
      </w:tr>
      <w:bookmarkEnd w:id="3"/>
    </w:tbl>
    <w:p w14:paraId="2B6115A7" w14:textId="77777777" w:rsidR="00C26679" w:rsidRPr="00B13EB3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0F58B300" w14:textId="220C60E6" w:rsidR="00130EA6" w:rsidRPr="00C25979" w:rsidRDefault="00130EA6" w:rsidP="00C2597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526993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Победител</w:t>
      </w:r>
      <w:r w:rsidR="00A14734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>ям</w:t>
      </w:r>
      <w:r w:rsidR="00A068D6">
        <w:rPr>
          <w:rFonts w:ascii="Times New Roman" w:eastAsia="Batang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="0061426E" w:rsidRPr="0061426E">
        <w:rPr>
          <w:rFonts w:ascii="Times New Roman" w:hAnsi="Times New Roman" w:cs="Times New Roman"/>
          <w:b/>
          <w:bCs/>
          <w:sz w:val="20"/>
          <w:szCs w:val="20"/>
        </w:rPr>
        <w:t xml:space="preserve">ТОО </w:t>
      </w:r>
      <w:r w:rsidR="00C7136E" w:rsidRPr="00A14734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="00713A04">
        <w:rPr>
          <w:rFonts w:ascii="Times New Roman" w:hAnsi="Times New Roman" w:cs="Times New Roman"/>
          <w:b/>
          <w:bCs/>
          <w:sz w:val="20"/>
          <w:szCs w:val="20"/>
        </w:rPr>
        <w:t>Гелика</w:t>
      </w:r>
      <w:proofErr w:type="spellEnd"/>
      <w:r w:rsidR="0061426E" w:rsidRPr="00A14734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A14734" w:rsidRPr="00A1473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13A04" w:rsidRPr="00713A04">
        <w:rPr>
          <w:rFonts w:ascii="Times New Roman" w:hAnsi="Times New Roman" w:cs="Times New Roman"/>
          <w:b/>
          <w:bCs/>
          <w:sz w:val="20"/>
          <w:szCs w:val="20"/>
        </w:rPr>
        <w:t xml:space="preserve">ТОО "ZALMA Ltd." (ЦАЛМА Лтд.) </w:t>
      </w:r>
      <w:r w:rsidRPr="00CD09E7">
        <w:rPr>
          <w:rFonts w:ascii="Times New Roman" w:eastAsia="Batang" w:hAnsi="Times New Roman" w:cs="Times New Roman"/>
          <w:b/>
          <w:sz w:val="20"/>
          <w:szCs w:val="20"/>
        </w:rPr>
        <w:t>-</w:t>
      </w:r>
      <w:r w:rsidRPr="00C25979">
        <w:rPr>
          <w:rFonts w:ascii="Times New Roman" w:eastAsia="Batang" w:hAnsi="Times New Roman" w:cs="Times New Roman"/>
          <w:b/>
          <w:spacing w:val="2"/>
          <w:sz w:val="20"/>
          <w:szCs w:val="20"/>
        </w:rPr>
        <w:t xml:space="preserve"> </w:t>
      </w:r>
      <w:r w:rsidRPr="00C25979">
        <w:rPr>
          <w:rFonts w:ascii="Times New Roman" w:eastAsia="Batang" w:hAnsi="Times New Roman" w:cs="Times New Roman"/>
          <w:sz w:val="20"/>
          <w:szCs w:val="20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25979">
        <w:rPr>
          <w:rFonts w:ascii="Times New Roman" w:eastAsia="Batang" w:hAnsi="Times New Roman" w:cs="Times New Roman"/>
          <w:spacing w:val="2"/>
          <w:sz w:val="20"/>
          <w:szCs w:val="20"/>
        </w:rPr>
        <w:t xml:space="preserve">» </w:t>
      </w:r>
      <w:r w:rsidRPr="00C25979">
        <w:rPr>
          <w:rFonts w:ascii="Times New Roman" w:eastAsia="Batang" w:hAnsi="Times New Roman" w:cs="Times New Roman"/>
          <w:sz w:val="20"/>
          <w:szCs w:val="20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130EA6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C25979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7F8B5B03" w:rsidR="00592250" w:rsidRPr="00C33E97" w:rsidRDefault="00130EA6" w:rsidP="00C33E9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 xml:space="preserve">не </w:t>
      </w: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присутствовали</w:t>
      </w:r>
      <w:r w:rsidR="006F0815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.</w:t>
      </w:r>
    </w:p>
    <w:p w14:paraId="2549E323" w14:textId="7CEF12E3" w:rsidR="00C25979" w:rsidRDefault="00130EA6" w:rsidP="0059225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  <w:r w:rsidRPr="00130EA6"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AB49183" w14:textId="77777777" w:rsidR="00443B0F" w:rsidRDefault="00443B0F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eastAsia="ru-RU"/>
        </w:rPr>
      </w:pPr>
    </w:p>
    <w:p w14:paraId="0A8AAE08" w14:textId="05432BAC" w:rsidR="00443B0F" w:rsidRDefault="00DD5CEA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Главный бухгалтер                                                     _________________ </w:t>
      </w:r>
      <w:proofErr w:type="spellStart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>Исмайлова</w:t>
      </w:r>
      <w:proofErr w:type="spellEnd"/>
      <w:r w:rsidR="00413B89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Х.  </w:t>
      </w:r>
    </w:p>
    <w:p w14:paraId="755542D6" w14:textId="77777777" w:rsidR="00F4701D" w:rsidRPr="00DD5CEA" w:rsidRDefault="00F4701D" w:rsidP="00DD5CEA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BC3C905" w14:textId="77777777" w:rsidR="00F4701D" w:rsidRDefault="00413B89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FF08BE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Начальник отдела госзакупок                     </w:t>
      </w:r>
      <w:r w:rsidR="004E7632"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__________________</w:t>
      </w:r>
      <w:proofErr w:type="spellStart"/>
      <w:r w:rsidRPr="00DD5CEA">
        <w:rPr>
          <w:rFonts w:ascii="Times New Roman" w:hAnsi="Times New Roman" w:cs="Times New Roman"/>
          <w:sz w:val="20"/>
          <w:szCs w:val="20"/>
          <w:lang w:eastAsia="ru-RU"/>
        </w:rPr>
        <w:t>Нурманбекова</w:t>
      </w:r>
      <w:proofErr w:type="spellEnd"/>
      <w:r w:rsidRPr="00DD5CEA">
        <w:rPr>
          <w:rFonts w:ascii="Times New Roman" w:hAnsi="Times New Roman" w:cs="Times New Roman"/>
          <w:sz w:val="20"/>
          <w:szCs w:val="20"/>
          <w:lang w:eastAsia="ru-RU"/>
        </w:rPr>
        <w:t xml:space="preserve"> А. Е.</w:t>
      </w:r>
      <w:r w:rsidR="00BB4582" w:rsidRPr="00DD5CE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43F990E" w14:textId="62F212B0" w:rsidR="00BB4582" w:rsidRPr="00DD5CEA" w:rsidRDefault="00BB4582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FF7E477" w14:textId="7E5CC4EF" w:rsidR="00B54B56" w:rsidRPr="00DD5CEA" w:rsidRDefault="00E5503D" w:rsidP="00DD5CEA">
      <w:pPr>
        <w:pStyle w:val="a4"/>
        <w:rPr>
          <w:rFonts w:ascii="Times New Roman" w:hAnsi="Times New Roman" w:cs="Times New Roman"/>
          <w:sz w:val="20"/>
          <w:szCs w:val="20"/>
        </w:rPr>
      </w:pPr>
      <w:r w:rsidRPr="00DD5C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17246" w:rsidRPr="00DD5CEA">
        <w:rPr>
          <w:rFonts w:ascii="Times New Roman" w:hAnsi="Times New Roman" w:cs="Times New Roman"/>
          <w:sz w:val="20"/>
          <w:szCs w:val="20"/>
        </w:rPr>
        <w:t>Начальник ОП и ДО                                                   _________________</w:t>
      </w:r>
      <w:r w:rsidR="00B557D1">
        <w:rPr>
          <w:rFonts w:ascii="Times New Roman" w:hAnsi="Times New Roman" w:cs="Times New Roman"/>
          <w:sz w:val="20"/>
          <w:szCs w:val="20"/>
        </w:rPr>
        <w:t>_</w:t>
      </w:r>
      <w:r w:rsidR="00817246" w:rsidRPr="00DD5CEA">
        <w:rPr>
          <w:rFonts w:ascii="Times New Roman" w:hAnsi="Times New Roman" w:cs="Times New Roman"/>
          <w:sz w:val="20"/>
          <w:szCs w:val="20"/>
        </w:rPr>
        <w:t>Турсунбаева А. Б.</w:t>
      </w:r>
    </w:p>
    <w:sectPr w:rsidR="00B54B56" w:rsidRPr="00DD5CEA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10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1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292"/>
    <w:rsid w:val="005A134A"/>
    <w:rsid w:val="005A2969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97A69"/>
    <w:rsid w:val="00AA2E9F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069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284</cp:revision>
  <cp:lastPrinted>2024-07-12T05:55:00Z</cp:lastPrinted>
  <dcterms:created xsi:type="dcterms:W3CDTF">2022-01-17T06:05:00Z</dcterms:created>
  <dcterms:modified xsi:type="dcterms:W3CDTF">2024-07-12T05:55:00Z</dcterms:modified>
</cp:coreProperties>
</file>