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235094A8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9F7785">
        <w:rPr>
          <w:sz w:val="28"/>
          <w:szCs w:val="28"/>
        </w:rPr>
        <w:t>1</w:t>
      </w:r>
      <w:r w:rsidR="00D47253">
        <w:rPr>
          <w:sz w:val="28"/>
          <w:szCs w:val="28"/>
        </w:rPr>
        <w:t>4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15B62E1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D47253">
        <w:rPr>
          <w:sz w:val="24"/>
          <w:szCs w:val="24"/>
        </w:rPr>
        <w:t>16</w:t>
      </w:r>
      <w:r w:rsidR="00B447E7">
        <w:rPr>
          <w:sz w:val="24"/>
          <w:szCs w:val="24"/>
        </w:rPr>
        <w:t xml:space="preserve"> </w:t>
      </w:r>
      <w:r w:rsidR="009F7785">
        <w:rPr>
          <w:sz w:val="24"/>
          <w:szCs w:val="24"/>
        </w:rPr>
        <w:t>феврал</w:t>
      </w:r>
      <w:r w:rsidR="00B447E7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7253" w:rsidRPr="00B35BD1" w14:paraId="6D9F7E12" w14:textId="77777777" w:rsidTr="00734B80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0D5E40C4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449FDC84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D47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548" w14:textId="3587BA5F" w:rsidR="00D47253" w:rsidRPr="00D47253" w:rsidRDefault="00D47253" w:rsidP="00D4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Раствор для инъекций 2%1,0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530EB25F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5B2E2011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40AE75F3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216,05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2B16B0D5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864 200,00</w:t>
            </w:r>
          </w:p>
        </w:tc>
      </w:tr>
      <w:tr w:rsidR="00D47253" w:rsidRPr="00B35BD1" w14:paraId="3B3BB242" w14:textId="77777777" w:rsidTr="00734B80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0AD7A058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5693F0AC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D47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BCE5" w14:textId="7C770696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Раствор 0,005%2,0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02688D44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1C58A2D3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1DA8270E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305,15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2BA5AE01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1 830 900,00</w:t>
            </w:r>
          </w:p>
        </w:tc>
      </w:tr>
      <w:tr w:rsidR="00D47253" w:rsidRPr="00B35BD1" w14:paraId="7265901C" w14:textId="77777777" w:rsidTr="00F80CDB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E90" w14:textId="62785D7E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DA2F" w14:textId="750AFF67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F7E4" w14:textId="4D5C0E2B" w:rsidR="00D47253" w:rsidRPr="00D47253" w:rsidRDefault="00D47253" w:rsidP="00D4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Таблетки 100мг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4D639" w14:textId="4214C032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таб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0DDD" w14:textId="6BF8BF9C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CA3A" w14:textId="4633455F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14,93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DF1F" w14:textId="6C421B0C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29 860,00</w:t>
            </w:r>
          </w:p>
        </w:tc>
      </w:tr>
      <w:tr w:rsidR="00D47253" w:rsidRPr="00B35BD1" w14:paraId="2DA22320" w14:textId="77777777" w:rsidTr="005B75E6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8EF" w14:textId="40DE4FED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3EEB" w14:textId="7649C18F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 xml:space="preserve">концентрат </w:t>
            </w:r>
            <w:proofErr w:type="spellStart"/>
            <w:r w:rsidRPr="00D47253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D47253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BE6" w14:textId="0BE8D2DE" w:rsidR="00D47253" w:rsidRPr="00D47253" w:rsidRDefault="00D47253" w:rsidP="00D4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D47253">
              <w:rPr>
                <w:rFonts w:ascii="Times New Roman" w:hAnsi="Times New Roman" w:cs="Times New Roman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B7D1" w14:textId="4754358D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AEC8" w14:textId="3B8B8518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110A" w14:textId="5C4B8790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109 213,63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7310" w14:textId="063C9AB5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1 638 204,45</w:t>
            </w:r>
          </w:p>
        </w:tc>
      </w:tr>
      <w:tr w:rsidR="00D47253" w:rsidRPr="00B35BD1" w14:paraId="38A679C6" w14:textId="77777777" w:rsidTr="00B911A1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74159E80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color w:val="000000"/>
              </w:rPr>
              <w:t>4 363 164,45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799A2FA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47253">
        <w:rPr>
          <w:rFonts w:ascii="Times New Roman" w:hAnsi="Times New Roman" w:cs="Times New Roman"/>
          <w:b/>
          <w:spacing w:val="2"/>
        </w:rPr>
        <w:t>17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9F7785">
        <w:rPr>
          <w:rFonts w:ascii="Times New Roman" w:hAnsi="Times New Roman" w:cs="Times New Roman"/>
          <w:b/>
          <w:spacing w:val="2"/>
        </w:rPr>
        <w:t xml:space="preserve">февраля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47253">
        <w:rPr>
          <w:rFonts w:ascii="Times New Roman" w:hAnsi="Times New Roman" w:cs="Times New Roman"/>
          <w:b/>
          <w:spacing w:val="2"/>
        </w:rPr>
        <w:t>24</w:t>
      </w:r>
      <w:r w:rsidR="009F7785">
        <w:rPr>
          <w:rFonts w:ascii="Times New Roman" w:hAnsi="Times New Roman" w:cs="Times New Roman"/>
          <w:b/>
          <w:spacing w:val="2"/>
        </w:rPr>
        <w:t xml:space="preserve"> февраля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D47253">
        <w:rPr>
          <w:rFonts w:ascii="Times New Roman" w:hAnsi="Times New Roman" w:cs="Times New Roman"/>
          <w:b/>
          <w:spacing w:val="2"/>
        </w:rPr>
        <w:t>24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февраля </w:t>
      </w:r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47253">
        <w:rPr>
          <w:rFonts w:ascii="Times New Roman" w:hAnsi="Times New Roman" w:cs="Times New Roman"/>
          <w:b/>
          <w:spacing w:val="2"/>
        </w:rPr>
        <w:t>24</w:t>
      </w:r>
      <w:r w:rsidR="009F7785">
        <w:rPr>
          <w:rFonts w:ascii="Times New Roman" w:hAnsi="Times New Roman" w:cs="Times New Roman"/>
          <w:b/>
          <w:spacing w:val="2"/>
        </w:rPr>
        <w:t xml:space="preserve"> февраля 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7777777"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461D9501" w:rsidR="00D47253" w:rsidRPr="00482DC8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A3A5DB8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A998967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8BCE47B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497EBF6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GoBack"/>
            <w:bookmarkEnd w:id="1"/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2049-6044-497C-A507-0794298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639</cp:revision>
  <cp:lastPrinted>2022-02-16T08:15:00Z</cp:lastPrinted>
  <dcterms:created xsi:type="dcterms:W3CDTF">2017-02-20T06:30:00Z</dcterms:created>
  <dcterms:modified xsi:type="dcterms:W3CDTF">2022-02-16T08:16:00Z</dcterms:modified>
</cp:coreProperties>
</file>