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41F546DA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7C7427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</w:t>
      </w:r>
      <w:r w:rsidR="002A7528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14:paraId="4289EDBB" w14:textId="6D100752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6E7EAE">
        <w:rPr>
          <w:sz w:val="28"/>
          <w:szCs w:val="28"/>
        </w:rPr>
        <w:t>3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60F688AE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6E7EAE">
        <w:rPr>
          <w:sz w:val="24"/>
          <w:szCs w:val="24"/>
        </w:rPr>
        <w:t>8</w:t>
      </w:r>
      <w:r w:rsidR="008D33CA">
        <w:rPr>
          <w:sz w:val="24"/>
          <w:szCs w:val="24"/>
        </w:rPr>
        <w:t xml:space="preserve"> </w:t>
      </w:r>
      <w:r w:rsidR="007C7427">
        <w:rPr>
          <w:sz w:val="24"/>
          <w:szCs w:val="24"/>
        </w:rPr>
        <w:t>дека</w:t>
      </w:r>
      <w:r w:rsidR="00AC0FC4">
        <w:rPr>
          <w:sz w:val="24"/>
          <w:szCs w:val="24"/>
        </w:rPr>
        <w:t>бря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9F778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1E926940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tbl>
      <w:tblPr>
        <w:tblW w:w="15482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4808"/>
        <w:gridCol w:w="4678"/>
        <w:gridCol w:w="992"/>
        <w:gridCol w:w="850"/>
        <w:gridCol w:w="1307"/>
        <w:gridCol w:w="2126"/>
      </w:tblGrid>
      <w:tr w:rsidR="00086BAE" w:rsidRPr="00B35BD1" w14:paraId="176AFC97" w14:textId="77777777" w:rsidTr="000914A9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D7A2" w14:textId="13C5211C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="003A36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5730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B783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E5CC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68859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6B84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6EBD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86BAE" w:rsidRPr="00B35BD1" w14:paraId="2CCF91C5" w14:textId="77777777" w:rsidTr="000914A9">
        <w:trPr>
          <w:trHeight w:val="50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DB9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6B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619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285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10BE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E8C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E30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7EAE" w:rsidRPr="006E7EAE" w14:paraId="6D9F7E12" w14:textId="77777777" w:rsidTr="000914A9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ED3D" w14:textId="3855A20A" w:rsidR="006E7EAE" w:rsidRPr="00A05EDB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B0005" w14:textId="5F56684E" w:rsidR="006E7EAE" w:rsidRPr="006E7EAE" w:rsidRDefault="006E7EAE" w:rsidP="006E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E7EAE">
              <w:rPr>
                <w:rFonts w:ascii="Times New Roman" w:hAnsi="Times New Roman" w:cs="Times New Roman"/>
                <w:color w:val="000000"/>
              </w:rPr>
              <w:t>Цоликлон</w:t>
            </w:r>
            <w:proofErr w:type="spellEnd"/>
            <w:r w:rsidRPr="006E7EAE">
              <w:rPr>
                <w:rFonts w:ascii="Times New Roman" w:hAnsi="Times New Roman" w:cs="Times New Roman"/>
                <w:color w:val="000000"/>
              </w:rPr>
              <w:t xml:space="preserve"> Анти - В 10 мл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C6548" w14:textId="10EC5600" w:rsidR="006E7EAE" w:rsidRPr="006E7EAE" w:rsidRDefault="006E7EAE" w:rsidP="006E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применяются в качестве реагентов для определения группы крови и ее резус-фактора.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64E1A" w14:textId="55ABF36C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7EA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2F36" w14:textId="40A663A1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F684" w14:textId="4A48F8D2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1 150,00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B8263C" w14:textId="6C7E6841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920 000,00</w:t>
            </w:r>
          </w:p>
        </w:tc>
      </w:tr>
      <w:tr w:rsidR="006E7EAE" w:rsidRPr="006E7EAE" w14:paraId="4C17D6F7" w14:textId="77777777" w:rsidTr="000914A9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DFC73" w14:textId="499E9ECB" w:rsidR="006E7EAE" w:rsidRPr="00A05EDB" w:rsidRDefault="006E7EAE" w:rsidP="006E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A8406" w14:textId="6223B279" w:rsidR="006E7EAE" w:rsidRPr="006E7EAE" w:rsidRDefault="006E7EAE" w:rsidP="006E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E7EAE">
              <w:rPr>
                <w:rFonts w:ascii="Times New Roman" w:hAnsi="Times New Roman" w:cs="Times New Roman"/>
                <w:color w:val="000000"/>
              </w:rPr>
              <w:t>Цоликлон</w:t>
            </w:r>
            <w:proofErr w:type="spellEnd"/>
            <w:r w:rsidRPr="006E7EAE">
              <w:rPr>
                <w:rFonts w:ascii="Times New Roman" w:hAnsi="Times New Roman" w:cs="Times New Roman"/>
                <w:color w:val="000000"/>
              </w:rPr>
              <w:t xml:space="preserve"> Анти- А 10 мл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7A627" w14:textId="682EE697" w:rsidR="006E7EAE" w:rsidRPr="006E7EAE" w:rsidRDefault="006E7EAE" w:rsidP="006E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применяются в качестве реагентов для определения группы крови и ее резус-фактора.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DD167" w14:textId="6A51210B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7EA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72ED6" w14:textId="456D9C4E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CC073" w14:textId="1912391A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1 150,00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0FED85" w14:textId="6B2548F9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920 000,00</w:t>
            </w:r>
          </w:p>
        </w:tc>
      </w:tr>
      <w:tr w:rsidR="006E7EAE" w:rsidRPr="006E7EAE" w14:paraId="09B585E0" w14:textId="77777777" w:rsidTr="000914A9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C65C6" w14:textId="653E9C26" w:rsidR="006E7EAE" w:rsidRPr="00A05EDB" w:rsidRDefault="006E7EAE" w:rsidP="006E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940A9" w14:textId="106D70F2" w:rsidR="006E7EAE" w:rsidRPr="006E7EAE" w:rsidRDefault="006E7EAE" w:rsidP="006E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E7EAE">
              <w:rPr>
                <w:rFonts w:ascii="Times New Roman" w:hAnsi="Times New Roman" w:cs="Times New Roman"/>
                <w:color w:val="000000"/>
              </w:rPr>
              <w:t>Цоликлон</w:t>
            </w:r>
            <w:proofErr w:type="spellEnd"/>
            <w:r w:rsidRPr="006E7EAE">
              <w:rPr>
                <w:rFonts w:ascii="Times New Roman" w:hAnsi="Times New Roman" w:cs="Times New Roman"/>
                <w:color w:val="000000"/>
              </w:rPr>
              <w:t xml:space="preserve"> Анти - Д супер по 10 мл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2642B" w14:textId="5192AA63" w:rsidR="006E7EAE" w:rsidRPr="006E7EAE" w:rsidRDefault="006E7EAE" w:rsidP="006E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применяются в качестве реагентов для определения группы крови и ее резус-фактора.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9981D" w14:textId="029F73D5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7EA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D9037" w14:textId="3A2B5A04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2553D" w14:textId="2C2928AB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5ECD509" w14:textId="4209F11A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1 250 000,00</w:t>
            </w:r>
          </w:p>
        </w:tc>
      </w:tr>
      <w:tr w:rsidR="006E7EAE" w:rsidRPr="006E7EAE" w14:paraId="31DCE582" w14:textId="77777777" w:rsidTr="000914A9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A821F" w14:textId="2DF945CE" w:rsidR="006E7EAE" w:rsidRPr="00A05EDB" w:rsidRDefault="006E7EAE" w:rsidP="006E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ED114" w14:textId="12734924" w:rsidR="006E7EAE" w:rsidRPr="006E7EAE" w:rsidRDefault="006E7EAE" w:rsidP="006E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6E7EAE">
              <w:rPr>
                <w:rFonts w:ascii="Times New Roman" w:hAnsi="Times New Roman" w:cs="Times New Roman"/>
                <w:color w:val="000000"/>
              </w:rPr>
              <w:t>Цоликлон</w:t>
            </w:r>
            <w:proofErr w:type="spellEnd"/>
            <w:r w:rsidRPr="006E7EAE">
              <w:rPr>
                <w:rFonts w:ascii="Times New Roman" w:hAnsi="Times New Roman" w:cs="Times New Roman"/>
                <w:color w:val="000000"/>
              </w:rPr>
              <w:t xml:space="preserve"> Анти</w:t>
            </w:r>
            <w:proofErr w:type="gramEnd"/>
            <w:r w:rsidRPr="006E7EAE">
              <w:rPr>
                <w:rFonts w:ascii="Times New Roman" w:hAnsi="Times New Roman" w:cs="Times New Roman"/>
                <w:color w:val="000000"/>
              </w:rPr>
              <w:t xml:space="preserve"> - АВ по 10 мл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7C2BB" w14:textId="6BC9A39F" w:rsidR="006E7EAE" w:rsidRPr="006E7EAE" w:rsidRDefault="006E7EAE" w:rsidP="006E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применяются в качестве реагентов для определения группы крови и ее резус-фактора.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6714E" w14:textId="3196F7C9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7EA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569FF" w14:textId="07AC9897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01901" w14:textId="03667FAC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1 960,00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FC2324" w14:textId="0E3CA069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156 800,00</w:t>
            </w:r>
          </w:p>
        </w:tc>
      </w:tr>
      <w:tr w:rsidR="000914A9" w:rsidRPr="006E7EAE" w14:paraId="21155DEA" w14:textId="77777777" w:rsidTr="000914A9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D1EE2" w14:textId="4EF7CE2C" w:rsidR="006E7EAE" w:rsidRPr="00A05EDB" w:rsidRDefault="006E7EAE" w:rsidP="006E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6C0A" w14:textId="0E82AA4C" w:rsidR="006E7EAE" w:rsidRPr="006E7EAE" w:rsidRDefault="006E7EAE" w:rsidP="006E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 xml:space="preserve">Набор реагентов </w:t>
            </w:r>
            <w:proofErr w:type="spellStart"/>
            <w:r w:rsidRPr="006E7EAE">
              <w:rPr>
                <w:rFonts w:ascii="Times New Roman" w:hAnsi="Times New Roman" w:cs="Times New Roman"/>
                <w:color w:val="000000"/>
              </w:rPr>
              <w:t>иммунохроматографический</w:t>
            </w:r>
            <w:proofErr w:type="spellEnd"/>
            <w:r w:rsidRPr="006E7EAE">
              <w:rPr>
                <w:rFonts w:ascii="Times New Roman" w:hAnsi="Times New Roman" w:cs="Times New Roman"/>
                <w:color w:val="000000"/>
              </w:rPr>
              <w:t xml:space="preserve"> экспресс-тест для одновременного определения антигена р24 ВИЧ и антител к ВИЧ-1 и 2 типов (ВИЧ-1, ВИЧ-2) в сыворотке, плазме и цельной крови человека БЕЗ ПРИНАДЛЕЖНОСТЕЙ, №</w:t>
            </w:r>
            <w:r w:rsidR="000914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EA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8E5B" w14:textId="3A2CD1E8" w:rsidR="006E7EAE" w:rsidRPr="006E7EAE" w:rsidRDefault="006E7EAE" w:rsidP="006E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 xml:space="preserve">Набор реагентов </w:t>
            </w:r>
            <w:proofErr w:type="spellStart"/>
            <w:r w:rsidRPr="006E7EAE">
              <w:rPr>
                <w:rFonts w:ascii="Times New Roman" w:hAnsi="Times New Roman" w:cs="Times New Roman"/>
                <w:color w:val="000000"/>
              </w:rPr>
              <w:t>иммунохроматографический</w:t>
            </w:r>
            <w:proofErr w:type="spellEnd"/>
            <w:r w:rsidRPr="006E7EAE">
              <w:rPr>
                <w:rFonts w:ascii="Times New Roman" w:hAnsi="Times New Roman" w:cs="Times New Roman"/>
                <w:color w:val="000000"/>
              </w:rPr>
              <w:t xml:space="preserve"> экспресс-тест для одновременного определения антигена р24 ВИЧ и антител к ВИЧ-1 и 2 типов (ВИЧ-1, ВИЧ-2) в сыворотке, плазме и цельн</w:t>
            </w:r>
            <w:bookmarkStart w:id="0" w:name="_GoBack"/>
            <w:bookmarkEnd w:id="0"/>
            <w:r w:rsidRPr="006E7EAE">
              <w:rPr>
                <w:rFonts w:ascii="Times New Roman" w:hAnsi="Times New Roman" w:cs="Times New Roman"/>
                <w:color w:val="000000"/>
              </w:rPr>
              <w:t>ой крови человека БЕЗ ПРИНАДЛЕЖНОСТЕЙ, №</w:t>
            </w:r>
            <w:r w:rsidR="006F31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7EA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100EA" w14:textId="1351E396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7EA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CF245" w14:textId="7D9E20A7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6EBB3" w14:textId="3657B243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159 000,00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58D196D" w14:textId="5D5E7719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318 000,00</w:t>
            </w:r>
          </w:p>
        </w:tc>
      </w:tr>
      <w:tr w:rsidR="006E7EAE" w:rsidRPr="006E7EAE" w14:paraId="76E22FF3" w14:textId="77777777" w:rsidTr="000914A9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AA54" w14:textId="13AD3BC3" w:rsidR="006E7EAE" w:rsidRPr="00A05EDB" w:rsidRDefault="006E7EAE" w:rsidP="006E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73894" w14:textId="335A5D05" w:rsidR="006E7EAE" w:rsidRPr="006E7EAE" w:rsidRDefault="006E7EAE" w:rsidP="006E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 xml:space="preserve">ТЕСТ-ПОЛОСКИ </w:t>
            </w:r>
            <w:r w:rsidR="005E6659">
              <w:rPr>
                <w:rFonts w:ascii="Times New Roman" w:hAnsi="Times New Roman" w:cs="Times New Roman"/>
                <w:color w:val="000000"/>
              </w:rPr>
              <w:t>для определения уровня сахара в крови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233FF" w14:textId="21FD4D78" w:rsidR="006E7EAE" w:rsidRPr="006E7EAE" w:rsidRDefault="006E7EAE" w:rsidP="006E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Тест полоски для определения глюкозы в крови № 50</w:t>
            </w:r>
            <w:r w:rsidR="005E6659">
              <w:rPr>
                <w:rFonts w:ascii="Times New Roman" w:hAnsi="Times New Roman" w:cs="Times New Roman"/>
                <w:color w:val="000000"/>
              </w:rPr>
              <w:t xml:space="preserve"> на экспресс анализатор портативный «</w:t>
            </w:r>
            <w:proofErr w:type="spellStart"/>
            <w:r w:rsidR="005E6659">
              <w:rPr>
                <w:rFonts w:ascii="Times New Roman" w:hAnsi="Times New Roman" w:cs="Times New Roman"/>
                <w:color w:val="000000"/>
              </w:rPr>
              <w:t>Акку</w:t>
            </w:r>
            <w:proofErr w:type="spellEnd"/>
            <w:r w:rsidR="005E6659">
              <w:rPr>
                <w:rFonts w:ascii="Times New Roman" w:hAnsi="Times New Roman" w:cs="Times New Roman"/>
                <w:color w:val="000000"/>
              </w:rPr>
              <w:t>-Чек Актив»</w:t>
            </w:r>
            <w:r w:rsidRPr="006E7EA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19A3F" w14:textId="1F0E47D8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7EA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75036" w14:textId="18F7C69B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CDB9F" w14:textId="748ADE67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232187D" w14:textId="0E831B2B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</w:tr>
      <w:tr w:rsidR="006E7EAE" w:rsidRPr="006E7EAE" w14:paraId="64E0D7BF" w14:textId="77777777" w:rsidTr="000914A9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C84CA" w14:textId="77DA7024" w:rsidR="006E7EAE" w:rsidRPr="00A05EDB" w:rsidRDefault="006E7EAE" w:rsidP="006E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F16E4" w14:textId="56B5FCF0" w:rsidR="006E7EAE" w:rsidRPr="006E7EAE" w:rsidRDefault="006E7EAE" w:rsidP="006E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 xml:space="preserve">Тест-кассета на 5 наркотиков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E1D0B" w14:textId="1EB5657F" w:rsidR="006E7EAE" w:rsidRPr="006E7EAE" w:rsidRDefault="006E7EAE" w:rsidP="006E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7EAE">
              <w:rPr>
                <w:rFonts w:ascii="Times New Roman" w:hAnsi="Times New Roman" w:cs="Times New Roman"/>
              </w:rPr>
              <w:t xml:space="preserve">Тест кассета </w:t>
            </w:r>
            <w:proofErr w:type="gramStart"/>
            <w:r w:rsidRPr="006E7EAE">
              <w:rPr>
                <w:rFonts w:ascii="Times New Roman" w:hAnsi="Times New Roman" w:cs="Times New Roman"/>
              </w:rPr>
              <w:t>для  качественного</w:t>
            </w:r>
            <w:proofErr w:type="gramEnd"/>
            <w:r w:rsidRPr="006E7EAE">
              <w:rPr>
                <w:rFonts w:ascii="Times New Roman" w:hAnsi="Times New Roman" w:cs="Times New Roman"/>
              </w:rPr>
              <w:t xml:space="preserve"> определения наличия или отсутствия  наркотических веществ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CFE59" w14:textId="3003789A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7EA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65D85" w14:textId="10368005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E9234" w14:textId="15D9EBA7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1 545,00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ACBBB65" w14:textId="6432231B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23 175,00</w:t>
            </w:r>
          </w:p>
        </w:tc>
      </w:tr>
      <w:tr w:rsidR="006E7EAE" w:rsidRPr="006E7EAE" w14:paraId="068069B5" w14:textId="77777777" w:rsidTr="000914A9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9A37F" w14:textId="120D2026" w:rsidR="006E7EAE" w:rsidRPr="00A05EDB" w:rsidRDefault="006E7EAE" w:rsidP="006E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20232" w14:textId="7279C0E9" w:rsidR="006E7EAE" w:rsidRPr="006E7EAE" w:rsidRDefault="006E7EAE" w:rsidP="006E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 xml:space="preserve">Краситель Азур - Эозин по Романовскому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B27CF" w14:textId="647D7564" w:rsidR="006E7EAE" w:rsidRPr="006E7EAE" w:rsidRDefault="006E7EAE" w:rsidP="006E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7EAE">
              <w:rPr>
                <w:rFonts w:ascii="Times New Roman" w:hAnsi="Times New Roman" w:cs="Times New Roman"/>
              </w:rPr>
              <w:t>Предназначен для окраски форменных элементов крови, флакон 1 литр</w:t>
            </w:r>
            <w:r w:rsidR="006F31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2FC66" w14:textId="1AF14C71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литр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9CAD7" w14:textId="360E5CB9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788A1" w14:textId="6007FE98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9 315,00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5D138E4" w14:textId="2DBF01CF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279 450,00</w:t>
            </w:r>
          </w:p>
        </w:tc>
      </w:tr>
      <w:tr w:rsidR="006E7EAE" w:rsidRPr="006E7EAE" w14:paraId="52493871" w14:textId="77777777" w:rsidTr="000914A9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518E9" w14:textId="1C970A14" w:rsidR="006E7EAE" w:rsidRPr="00A05EDB" w:rsidRDefault="006E7EAE" w:rsidP="006E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9615D" w14:textId="13B52DF4" w:rsidR="006E7EAE" w:rsidRPr="006E7EAE" w:rsidRDefault="006E7EAE" w:rsidP="006E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 xml:space="preserve">Краситель- фиксатор по Май – </w:t>
            </w:r>
            <w:proofErr w:type="spellStart"/>
            <w:r w:rsidRPr="006E7EAE">
              <w:rPr>
                <w:rFonts w:ascii="Times New Roman" w:hAnsi="Times New Roman" w:cs="Times New Roman"/>
                <w:color w:val="000000"/>
              </w:rPr>
              <w:t>Грюнвальду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8E188" w14:textId="3C0D5B70" w:rsidR="006E7EAE" w:rsidRPr="006E7EAE" w:rsidRDefault="006E7EAE" w:rsidP="006E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E7EAE">
              <w:rPr>
                <w:rFonts w:ascii="Times New Roman" w:hAnsi="Times New Roman" w:cs="Times New Roman"/>
              </w:rPr>
              <w:t>фиксатор-краситель предназначен для применения в качестве фиксатора и красителя форменных элементов крови, флакон 1 литр</w:t>
            </w:r>
            <w:r w:rsidR="006F31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119D0" w14:textId="1E344F48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литр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8209F" w14:textId="57D251AD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8485A" w14:textId="3A942F7E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8 500,00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CCCA7AB" w14:textId="61EEBFDA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255 000,00</w:t>
            </w:r>
          </w:p>
        </w:tc>
      </w:tr>
      <w:tr w:rsidR="000914A9" w:rsidRPr="006E7EAE" w14:paraId="3DE4CFC5" w14:textId="77777777" w:rsidTr="000914A9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5557F" w14:textId="31A05369" w:rsidR="006E7EAE" w:rsidRPr="00A05EDB" w:rsidRDefault="006E7EAE" w:rsidP="006E7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DEEBC" w14:textId="3685277D" w:rsidR="006E7EAE" w:rsidRPr="006E7EAE" w:rsidRDefault="000914A9" w:rsidP="006E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6E7EAE" w:rsidRPr="006E7EAE">
              <w:rPr>
                <w:rFonts w:ascii="Times New Roman" w:hAnsi="Times New Roman" w:cs="Times New Roman"/>
                <w:color w:val="000000"/>
              </w:rPr>
              <w:t>олиглюкин</w:t>
            </w:r>
            <w:proofErr w:type="spellEnd"/>
            <w:r w:rsidR="006E7EAE" w:rsidRPr="006E7EAE">
              <w:rPr>
                <w:rFonts w:ascii="Times New Roman" w:hAnsi="Times New Roman" w:cs="Times New Roman"/>
                <w:color w:val="000000"/>
              </w:rPr>
              <w:t xml:space="preserve"> 33% 10,0 мл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C770B" w14:textId="6779B6EB" w:rsidR="006E7EAE" w:rsidRPr="006E7EAE" w:rsidRDefault="006E7EAE" w:rsidP="006E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E7EAE">
              <w:rPr>
                <w:rFonts w:ascii="Times New Roman" w:hAnsi="Times New Roman" w:cs="Times New Roman"/>
                <w:color w:val="000000"/>
              </w:rPr>
              <w:t>полиглюкин</w:t>
            </w:r>
            <w:proofErr w:type="spellEnd"/>
            <w:r w:rsidRPr="006E7EAE">
              <w:rPr>
                <w:rFonts w:ascii="Times New Roman" w:hAnsi="Times New Roman" w:cs="Times New Roman"/>
                <w:color w:val="000000"/>
              </w:rPr>
              <w:t xml:space="preserve"> 33</w:t>
            </w:r>
            <w:proofErr w:type="gramStart"/>
            <w:r w:rsidRPr="006E7EAE">
              <w:rPr>
                <w:rFonts w:ascii="Times New Roman" w:hAnsi="Times New Roman" w:cs="Times New Roman"/>
                <w:color w:val="000000"/>
              </w:rPr>
              <w:t>%,  10</w:t>
            </w:r>
            <w:proofErr w:type="gramEnd"/>
            <w:r w:rsidRPr="006E7EAE">
              <w:rPr>
                <w:rFonts w:ascii="Times New Roman" w:hAnsi="Times New Roman" w:cs="Times New Roman"/>
                <w:color w:val="000000"/>
              </w:rPr>
              <w:t>,0 мл</w:t>
            </w:r>
            <w:r w:rsidR="006F31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FA52F" w14:textId="21165546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7EA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0BACA" w14:textId="69C66C2E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AB280" w14:textId="7C310BEE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872D" w14:textId="00A3A6E5" w:rsidR="006E7EAE" w:rsidRPr="006E7EAE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E7EAE">
              <w:rPr>
                <w:rFonts w:ascii="Times New Roman" w:hAnsi="Times New Roman" w:cs="Times New Roman"/>
                <w:color w:val="000000"/>
              </w:rPr>
              <w:t>280 000,00</w:t>
            </w:r>
          </w:p>
        </w:tc>
      </w:tr>
      <w:tr w:rsidR="006E7EAE" w:rsidRPr="00B35BD1" w14:paraId="38A679C6" w14:textId="77777777" w:rsidTr="000914A9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E66B" w14:textId="76E01092" w:rsidR="006E7EAE" w:rsidRPr="00A05EDB" w:rsidRDefault="006E7EAE" w:rsidP="006E7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785B" w14:textId="6304BADD" w:rsidR="006E7EAE" w:rsidRPr="00A05EDB" w:rsidRDefault="000914A9" w:rsidP="006E7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FA99" w14:textId="1F10CFE8" w:rsidR="006E7EAE" w:rsidRPr="00A05EDB" w:rsidRDefault="006E7EAE" w:rsidP="006E7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D9A9E" w14:textId="1C2807E8" w:rsidR="006E7EAE" w:rsidRPr="00A05EDB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193D7" w14:textId="46C4011C" w:rsidR="006E7EAE" w:rsidRPr="00A05EDB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15CED" w14:textId="686B60FE" w:rsidR="006E7EAE" w:rsidRPr="00A05EDB" w:rsidRDefault="006E7EAE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69DF5" w14:textId="3519CA62" w:rsidR="006E7EAE" w:rsidRPr="00A05EDB" w:rsidRDefault="00FA0AB8" w:rsidP="006E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9 402 425,00</w:t>
            </w:r>
          </w:p>
        </w:tc>
      </w:tr>
    </w:tbl>
    <w:p w14:paraId="659A7C7D" w14:textId="77777777" w:rsidR="00177F9F" w:rsidRPr="00B35BD1" w:rsidRDefault="00177F9F" w:rsidP="00177F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0FA75B45" w14:textId="440AB035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lastRenderedPageBreak/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882E75">
        <w:rPr>
          <w:rFonts w:ascii="Times New Roman" w:hAnsi="Times New Roman" w:cs="Times New Roman"/>
          <w:spacing w:val="2"/>
        </w:rPr>
        <w:t>Склад МИ.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523869D7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882E75">
        <w:rPr>
          <w:rFonts w:ascii="Times New Roman" w:hAnsi="Times New Roman" w:cs="Times New Roman"/>
        </w:rPr>
        <w:t>Склад МИ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6634FC0E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FA0AB8">
        <w:rPr>
          <w:rFonts w:ascii="Times New Roman" w:hAnsi="Times New Roman" w:cs="Times New Roman"/>
          <w:b/>
          <w:spacing w:val="2"/>
        </w:rPr>
        <w:t>9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4B0596">
        <w:rPr>
          <w:rFonts w:ascii="Times New Roman" w:hAnsi="Times New Roman" w:cs="Times New Roman"/>
          <w:b/>
          <w:spacing w:val="2"/>
        </w:rPr>
        <w:t>дека</w:t>
      </w:r>
      <w:r w:rsidR="007138E2">
        <w:rPr>
          <w:rFonts w:ascii="Times New Roman" w:hAnsi="Times New Roman" w:cs="Times New Roman"/>
          <w:b/>
          <w:spacing w:val="2"/>
        </w:rPr>
        <w:t>бря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1" w:name="_Hlk106284226"/>
      <w:r w:rsidR="004B0596">
        <w:rPr>
          <w:rFonts w:ascii="Times New Roman" w:hAnsi="Times New Roman" w:cs="Times New Roman"/>
          <w:b/>
          <w:spacing w:val="2"/>
        </w:rPr>
        <w:t>1</w:t>
      </w:r>
      <w:r w:rsidR="00FA0AB8">
        <w:rPr>
          <w:rFonts w:ascii="Times New Roman" w:hAnsi="Times New Roman" w:cs="Times New Roman"/>
          <w:b/>
          <w:spacing w:val="2"/>
        </w:rPr>
        <w:t>5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4B0596">
        <w:rPr>
          <w:rFonts w:ascii="Times New Roman" w:hAnsi="Times New Roman" w:cs="Times New Roman"/>
          <w:b/>
          <w:spacing w:val="2"/>
        </w:rPr>
        <w:t>дека</w:t>
      </w:r>
      <w:r w:rsidR="007138E2">
        <w:rPr>
          <w:rFonts w:ascii="Times New Roman" w:hAnsi="Times New Roman" w:cs="Times New Roman"/>
          <w:b/>
          <w:spacing w:val="2"/>
        </w:rPr>
        <w:t>бря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1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882E75">
        <w:rPr>
          <w:rFonts w:ascii="Times New Roman" w:hAnsi="Times New Roman" w:cs="Times New Roman"/>
          <w:b/>
          <w:spacing w:val="2"/>
        </w:rPr>
        <w:t>1</w:t>
      </w:r>
      <w:r w:rsidR="00FA0AB8">
        <w:rPr>
          <w:rFonts w:ascii="Times New Roman" w:hAnsi="Times New Roman" w:cs="Times New Roman"/>
          <w:b/>
          <w:spacing w:val="2"/>
        </w:rPr>
        <w:t>5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882E75">
        <w:rPr>
          <w:rFonts w:ascii="Times New Roman" w:hAnsi="Times New Roman" w:cs="Times New Roman"/>
          <w:b/>
          <w:spacing w:val="2"/>
          <w:lang w:val="kk-KZ"/>
        </w:rPr>
        <w:t>дека</w:t>
      </w:r>
      <w:r w:rsidR="007138E2">
        <w:rPr>
          <w:rFonts w:ascii="Times New Roman" w:hAnsi="Times New Roman" w:cs="Times New Roman"/>
          <w:b/>
          <w:spacing w:val="2"/>
          <w:lang w:val="kk-KZ"/>
        </w:rPr>
        <w:t>бря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2022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4B0596">
        <w:rPr>
          <w:rFonts w:ascii="Times New Roman" w:hAnsi="Times New Roman" w:cs="Times New Roman"/>
          <w:b/>
          <w:spacing w:val="2"/>
        </w:rPr>
        <w:t>1</w:t>
      </w:r>
      <w:r w:rsidR="00FA0AB8">
        <w:rPr>
          <w:rFonts w:ascii="Times New Roman" w:hAnsi="Times New Roman" w:cs="Times New Roman"/>
          <w:b/>
          <w:spacing w:val="2"/>
        </w:rPr>
        <w:t>5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4B0596">
        <w:rPr>
          <w:rFonts w:ascii="Times New Roman" w:hAnsi="Times New Roman" w:cs="Times New Roman"/>
          <w:b/>
          <w:spacing w:val="2"/>
          <w:lang w:val="kk-KZ"/>
        </w:rPr>
        <w:t>дека</w:t>
      </w:r>
      <w:r w:rsidR="007138E2">
        <w:rPr>
          <w:rFonts w:ascii="Times New Roman" w:hAnsi="Times New Roman" w:cs="Times New Roman"/>
          <w:b/>
          <w:spacing w:val="2"/>
          <w:lang w:val="kk-KZ"/>
        </w:rPr>
        <w:t>бря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2022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5717A815" w14:textId="57CBF3A2"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612E9E30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4610C1A6" w14:textId="55728DCF" w:rsidR="007C2A6E" w:rsidRPr="00D80D49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2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2"/>
    <w:p w14:paraId="70AE87A1" w14:textId="22ACACEC" w:rsidR="006C246B" w:rsidRPr="00D80D49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0564BF12" w14:textId="57EC635C" w:rsidR="006C246B" w:rsidRPr="00D80D49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5EEF573D" w14:textId="20B1EF34" w:rsidR="00CB6A8C" w:rsidRDefault="0008331F" w:rsidP="00D80D4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6C246B" w:rsidRPr="00482DC8">
        <w:rPr>
          <w:rFonts w:ascii="Times New Roman" w:hAnsi="Times New Roman" w:cs="Times New Roman"/>
          <w:b/>
          <w:color w:val="000000"/>
        </w:rPr>
        <w:t>) Требования, предусмотренные подпунктами 4), 5), 6), 7), 8), 9), 10), 11), 12)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6C246B" w:rsidRPr="00482DC8">
        <w:rPr>
          <w:rFonts w:ascii="Times New Roman" w:hAnsi="Times New Roman" w:cs="Times New Roman"/>
          <w:b/>
          <w:color w:val="000000"/>
        </w:rPr>
        <w:t>13)</w:t>
      </w:r>
      <w:r>
        <w:rPr>
          <w:rFonts w:ascii="Times New Roman" w:hAnsi="Times New Roman" w:cs="Times New Roman"/>
          <w:b/>
          <w:color w:val="000000"/>
        </w:rPr>
        <w:t xml:space="preserve"> и 14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пункта </w:t>
      </w:r>
      <w:r>
        <w:rPr>
          <w:rFonts w:ascii="Times New Roman" w:hAnsi="Times New Roman" w:cs="Times New Roman"/>
          <w:b/>
          <w:color w:val="000000"/>
        </w:rPr>
        <w:t>11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Правил № 375, подтверждаются поставщиком при исполнении договора поставки или закупа.</w:t>
      </w:r>
    </w:p>
    <w:p w14:paraId="65325B7B" w14:textId="77777777" w:rsidR="00D80D49" w:rsidRPr="00D80D49" w:rsidRDefault="00D80D49" w:rsidP="00D80D49">
      <w:pPr>
        <w:spacing w:after="0"/>
        <w:jc w:val="both"/>
        <w:rPr>
          <w:b/>
        </w:rPr>
      </w:pPr>
    </w:p>
    <w:p w14:paraId="1EF2AD3B" w14:textId="6A232A51" w:rsidR="00051714" w:rsidRPr="00482DC8" w:rsidRDefault="00DA1179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B6A8C" w:rsidRPr="00482DC8">
        <w:rPr>
          <w:rFonts w:ascii="Times New Roman" w:hAnsi="Times New Roman" w:cs="Times New Roman"/>
          <w:b/>
          <w:color w:val="000000"/>
        </w:rPr>
        <w:t>.</w:t>
      </w:r>
      <w:r w:rsidR="00CB6A8C"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DC22023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</w:r>
      <w:r w:rsidR="00DA1179">
        <w:rPr>
          <w:rFonts w:ascii="Times New Roman" w:hAnsi="Times New Roman" w:cs="Times New Roman"/>
          <w:color w:val="000000"/>
        </w:rPr>
        <w:t>13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0AB33" w14:textId="00286B92" w:rsidR="00F54560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F5CD6FD" w14:textId="0C026F40" w:rsidR="00D42C95" w:rsidRPr="00D80D49" w:rsidRDefault="00403C59" w:rsidP="00D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</w:t>
      </w:r>
      <w:r w:rsidR="00D80D49">
        <w:rPr>
          <w:rFonts w:ascii="Times New Roman" w:hAnsi="Times New Roman" w:cs="Times New Roman"/>
          <w:b/>
        </w:rPr>
        <w:t>.</w:t>
      </w:r>
    </w:p>
    <w:p w14:paraId="2E39DD5A" w14:textId="7CED8BAD" w:rsidR="00D42C95" w:rsidRPr="005632DB" w:rsidRDefault="00D42C95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0145EB7" w14:textId="6882577D" w:rsidR="00D42C95" w:rsidRPr="005632DB" w:rsidRDefault="00D42C95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01050E8" w14:textId="1FEBA24C" w:rsidR="00D42C95" w:rsidRDefault="00D42C95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DBDEFAA" w14:textId="6AA00D1E" w:rsidR="004B0596" w:rsidRDefault="004B0596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924393A" w14:textId="1DB42D2E" w:rsidR="004B0596" w:rsidRDefault="004B0596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435FFA6" w14:textId="462561E3" w:rsidR="004B0596" w:rsidRDefault="004B0596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32916CF" w14:textId="7A5CD8C4" w:rsidR="00D21D7F" w:rsidRDefault="00D21D7F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6F4C1AD" w14:textId="06B6E809" w:rsidR="00D21D7F" w:rsidRDefault="00D21D7F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1F0611C" w14:textId="6DCA3FB8" w:rsidR="00D21D7F" w:rsidRDefault="00D21D7F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D253076" w14:textId="77777777" w:rsidR="004B0596" w:rsidRPr="005632DB" w:rsidRDefault="004B0596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205183" w14:paraId="43C43E16" w14:textId="77777777" w:rsidTr="002A75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B9CD" w14:textId="77777777" w:rsidR="00D42C95" w:rsidRPr="001E49BB" w:rsidRDefault="00D42C95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CB6F" w14:textId="77777777" w:rsidR="00D42C95" w:rsidRPr="001E49BB" w:rsidRDefault="00D42C95" w:rsidP="00D80D49">
            <w:pPr>
              <w:spacing w:after="0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5A8EA6E2" w14:textId="49ACB356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FF0000"/>
          <w:sz w:val="20"/>
          <w:szCs w:val="20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1E49BB" w14:paraId="54175160" w14:textId="77777777" w:rsidTr="002A75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2496" w14:textId="77777777" w:rsidR="00D42C95" w:rsidRPr="001E49BB" w:rsidRDefault="00D42C95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6B54" w14:textId="77777777" w:rsidR="00D42C95" w:rsidRPr="001E49BB" w:rsidRDefault="00D42C95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1D99C43E" w14:textId="002A4B72" w:rsidR="00D42C95" w:rsidRPr="001E49BB" w:rsidRDefault="00D42C95" w:rsidP="00D42C95">
      <w:pPr>
        <w:spacing w:after="0"/>
        <w:jc w:val="center"/>
        <w:rPr>
          <w:sz w:val="20"/>
          <w:szCs w:val="20"/>
        </w:rPr>
      </w:pPr>
      <w:r w:rsidRPr="001E49BB">
        <w:rPr>
          <w:b/>
          <w:color w:val="000000"/>
          <w:sz w:val="20"/>
          <w:szCs w:val="20"/>
        </w:rPr>
        <w:t>Ценовое предложение потенциального поставщика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________________________________________________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14:paraId="2F0A355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№ закупа _________________</w:t>
      </w:r>
    </w:p>
    <w:p w14:paraId="35AE55DA" w14:textId="4D0C4094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Способ закупа ____________</w:t>
      </w:r>
    </w:p>
    <w:p w14:paraId="7C206BF3" w14:textId="41E4B0DE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9356"/>
        <w:gridCol w:w="4100"/>
      </w:tblGrid>
      <w:tr w:rsidR="00D42C95" w:rsidRPr="00205183" w14:paraId="13B4197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4EB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FC62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E1AC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" w:name="z79"/>
            <w:r w:rsidRPr="001E49BB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bookmarkEnd w:id="3"/>
          <w:p w14:paraId="175E3215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D42C95" w:rsidRPr="00205183" w14:paraId="6704E18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FDE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647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E7B1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F74452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105A50B5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C1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50DA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Характеристика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79483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5992CD8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2DF63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FB81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7635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89ED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35220531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0E56BE2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F4B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09C9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6738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82BAB49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413CC22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AAB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0733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E56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276AE5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5AFB907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791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F553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35F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EA90848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A14E6D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1996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536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7972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CF2CFA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61C401E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00F9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511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F745E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93001DC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695E69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EDF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767A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D3F3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FD702DE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1E204F2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6CC5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9376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0429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F02811E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49F50B7E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8D9A4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3FF3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Цена за единицу в тенге на условиях DDP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F8CF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*</w:t>
            </w:r>
          </w:p>
        </w:tc>
      </w:tr>
      <w:tr w:rsidR="00D42C95" w:rsidRPr="00205183" w14:paraId="62695AB8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C8FF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D1E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662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87CAF98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D7AB1C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3276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CF1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0A9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D0E024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966F8D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80B9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0EDA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8C45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26D9336C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14:paraId="274272B4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bookmarkStart w:id="4" w:name="z80"/>
      <w:r w:rsidRPr="001E49BB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4"/>
    <w:p w14:paraId="3B372E3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Дата "___" ____________ 20___ г.</w:t>
      </w:r>
    </w:p>
    <w:p w14:paraId="4EF5EBF8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Ф.И.О. (при его наличии) ______________ __________________________</w:t>
      </w:r>
    </w:p>
    <w:p w14:paraId="4B6A7511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Подпись _________</w:t>
      </w:r>
    </w:p>
    <w:p w14:paraId="4E19DD33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Печать (при наличии)</w:t>
      </w:r>
    </w:p>
    <w:p w14:paraId="4F66DFB9" w14:textId="77777777" w:rsidR="00D80D49" w:rsidRDefault="00D80D49" w:rsidP="00D42C95">
      <w:pPr>
        <w:spacing w:after="0"/>
        <w:rPr>
          <w:sz w:val="20"/>
          <w:szCs w:val="20"/>
        </w:rPr>
      </w:pPr>
    </w:p>
    <w:p w14:paraId="28CCCA21" w14:textId="77777777" w:rsidR="00D80D49" w:rsidRDefault="00D80D49" w:rsidP="00D42C95">
      <w:pPr>
        <w:spacing w:after="0"/>
        <w:rPr>
          <w:sz w:val="20"/>
          <w:szCs w:val="20"/>
        </w:rPr>
      </w:pPr>
    </w:p>
    <w:p w14:paraId="02F463BD" w14:textId="77777777" w:rsidR="00D80D49" w:rsidRDefault="00D80D49" w:rsidP="00D42C95">
      <w:pPr>
        <w:spacing w:after="0"/>
        <w:rPr>
          <w:sz w:val="20"/>
          <w:szCs w:val="20"/>
        </w:rPr>
      </w:pPr>
    </w:p>
    <w:p w14:paraId="29C23151" w14:textId="77777777" w:rsidR="00D80D49" w:rsidRDefault="00D80D49" w:rsidP="00D42C95">
      <w:pPr>
        <w:spacing w:after="0"/>
        <w:rPr>
          <w:sz w:val="20"/>
          <w:szCs w:val="20"/>
        </w:rPr>
      </w:pPr>
    </w:p>
    <w:p w14:paraId="5C450811" w14:textId="77777777" w:rsidR="00D80D49" w:rsidRDefault="00D80D49" w:rsidP="00D42C95">
      <w:pPr>
        <w:spacing w:after="0"/>
        <w:rPr>
          <w:sz w:val="20"/>
          <w:szCs w:val="20"/>
        </w:rPr>
      </w:pPr>
    </w:p>
    <w:p w14:paraId="1D8DD6F8" w14:textId="77777777" w:rsidR="00D80D49" w:rsidRDefault="00D80D49" w:rsidP="00D42C95">
      <w:pPr>
        <w:spacing w:after="0"/>
        <w:rPr>
          <w:sz w:val="20"/>
          <w:szCs w:val="20"/>
        </w:rPr>
      </w:pPr>
    </w:p>
    <w:p w14:paraId="783B03C7" w14:textId="77777777" w:rsidR="00D80D49" w:rsidRDefault="00D80D49" w:rsidP="00D42C95">
      <w:pPr>
        <w:spacing w:after="0"/>
        <w:rPr>
          <w:sz w:val="20"/>
          <w:szCs w:val="20"/>
        </w:rPr>
      </w:pPr>
    </w:p>
    <w:p w14:paraId="07B75249" w14:textId="77777777" w:rsidR="00D80D49" w:rsidRDefault="00D80D49" w:rsidP="00D42C95">
      <w:pPr>
        <w:spacing w:after="0"/>
        <w:rPr>
          <w:sz w:val="20"/>
          <w:szCs w:val="20"/>
        </w:rPr>
      </w:pPr>
    </w:p>
    <w:p w14:paraId="0B156E8F" w14:textId="77777777" w:rsidR="00D80D49" w:rsidRDefault="00D80D49" w:rsidP="00D42C95">
      <w:pPr>
        <w:spacing w:after="0"/>
        <w:rPr>
          <w:sz w:val="20"/>
          <w:szCs w:val="20"/>
        </w:rPr>
      </w:pPr>
    </w:p>
    <w:p w14:paraId="21D106FC" w14:textId="77777777" w:rsidR="00D80D49" w:rsidRDefault="00D80D49" w:rsidP="00D42C95">
      <w:pPr>
        <w:spacing w:after="0"/>
        <w:rPr>
          <w:sz w:val="20"/>
          <w:szCs w:val="20"/>
        </w:rPr>
      </w:pPr>
    </w:p>
    <w:p w14:paraId="5472F383" w14:textId="77777777" w:rsidR="00D80D49" w:rsidRDefault="00D80D49" w:rsidP="00D42C95">
      <w:pPr>
        <w:spacing w:after="0"/>
        <w:rPr>
          <w:sz w:val="20"/>
          <w:szCs w:val="20"/>
        </w:rPr>
      </w:pPr>
    </w:p>
    <w:p w14:paraId="425AB60B" w14:textId="77777777" w:rsidR="00D80D49" w:rsidRDefault="00D80D49" w:rsidP="00D42C95">
      <w:pPr>
        <w:spacing w:after="0"/>
        <w:rPr>
          <w:sz w:val="20"/>
          <w:szCs w:val="20"/>
        </w:rPr>
      </w:pPr>
    </w:p>
    <w:p w14:paraId="740F9352" w14:textId="77777777" w:rsidR="00D80D49" w:rsidRDefault="00D80D49" w:rsidP="00D42C95">
      <w:pPr>
        <w:spacing w:after="0"/>
        <w:rPr>
          <w:sz w:val="20"/>
          <w:szCs w:val="20"/>
        </w:rPr>
      </w:pPr>
    </w:p>
    <w:p w14:paraId="01D44832" w14:textId="77777777" w:rsidR="00D80D49" w:rsidRDefault="00D80D49" w:rsidP="00D42C95">
      <w:pPr>
        <w:spacing w:after="0"/>
        <w:rPr>
          <w:sz w:val="20"/>
          <w:szCs w:val="20"/>
        </w:rPr>
      </w:pPr>
    </w:p>
    <w:p w14:paraId="519E59DD" w14:textId="77777777" w:rsidR="00D80D49" w:rsidRDefault="00D80D49" w:rsidP="00D42C95">
      <w:pPr>
        <w:spacing w:after="0"/>
        <w:rPr>
          <w:sz w:val="20"/>
          <w:szCs w:val="20"/>
        </w:rPr>
      </w:pPr>
    </w:p>
    <w:p w14:paraId="332484B6" w14:textId="36C0E8AC" w:rsidR="00D80D49" w:rsidRDefault="00D80D49" w:rsidP="00D42C95">
      <w:pPr>
        <w:spacing w:after="0"/>
        <w:rPr>
          <w:sz w:val="20"/>
          <w:szCs w:val="20"/>
        </w:rPr>
      </w:pPr>
    </w:p>
    <w:p w14:paraId="21AAE51B" w14:textId="3423EF63" w:rsidR="004B0596" w:rsidRDefault="004B0596" w:rsidP="00D42C95">
      <w:pPr>
        <w:spacing w:after="0"/>
        <w:rPr>
          <w:sz w:val="20"/>
          <w:szCs w:val="20"/>
        </w:rPr>
      </w:pPr>
    </w:p>
    <w:p w14:paraId="61A373BE" w14:textId="77777777" w:rsidR="004B0596" w:rsidRDefault="004B0596" w:rsidP="00D42C95">
      <w:pPr>
        <w:spacing w:after="0"/>
        <w:rPr>
          <w:sz w:val="20"/>
          <w:szCs w:val="20"/>
        </w:rPr>
      </w:pPr>
    </w:p>
    <w:p w14:paraId="5147C711" w14:textId="42EA5751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205183" w14:paraId="7B9256D7" w14:textId="77777777" w:rsidTr="002A75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B078" w14:textId="77777777" w:rsidR="00EF7AAA" w:rsidRPr="001E49BB" w:rsidRDefault="00EF7AAA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BB18" w14:textId="77777777" w:rsidR="00EF7AAA" w:rsidRPr="001E49BB" w:rsidRDefault="00EF7AAA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14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381A6F1E" w14:textId="28D7A141" w:rsidR="00EF7AAA" w:rsidRPr="001E49BB" w:rsidRDefault="00EF7AAA" w:rsidP="00EF7AA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1E49BB" w14:paraId="03E49992" w14:textId="77777777" w:rsidTr="002A75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92DC" w14:textId="77777777" w:rsidR="00EF7AAA" w:rsidRPr="001E49BB" w:rsidRDefault="00EF7AAA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EE44" w14:textId="77777777" w:rsidR="00EF7AAA" w:rsidRPr="001E49BB" w:rsidRDefault="00EF7AAA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73E43AF8" w14:textId="73521340" w:rsidR="00EF7AAA" w:rsidRPr="001E49BB" w:rsidRDefault="00EF7AAA" w:rsidP="0025299D">
      <w:pPr>
        <w:spacing w:after="0"/>
        <w:jc w:val="center"/>
        <w:rPr>
          <w:sz w:val="20"/>
          <w:szCs w:val="20"/>
        </w:rPr>
      </w:pPr>
      <w:bookmarkStart w:id="5" w:name="z232"/>
      <w:r w:rsidRPr="001E49BB">
        <w:rPr>
          <w:b/>
          <w:color w:val="000000"/>
          <w:sz w:val="20"/>
          <w:szCs w:val="20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5378BE54" w14:textId="77777777" w:rsidTr="002A752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14:paraId="15B7407F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</w:t>
            </w:r>
          </w:p>
          <w:p w14:paraId="3231FA1D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0A4B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"___" __________ _____г.</w:t>
            </w:r>
          </w:p>
        </w:tc>
      </w:tr>
    </w:tbl>
    <w:p w14:paraId="5A2A89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" w:name="z233"/>
      <w:r w:rsidRPr="001E49BB">
        <w:rPr>
          <w:color w:val="000000"/>
          <w:sz w:val="20"/>
          <w:szCs w:val="20"/>
        </w:rPr>
        <w:t>      _______________________________________________________________________</w:t>
      </w:r>
    </w:p>
    <w:bookmarkEnd w:id="6"/>
    <w:p w14:paraId="2CEE11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заказчика), именуемый в дальнейшем "Заказчик",</w:t>
      </w:r>
    </w:p>
    <w:p w14:paraId="4421F73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в лице _________________________________________________________________,</w:t>
      </w:r>
    </w:p>
    <w:p w14:paraId="6616277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</w:t>
      </w:r>
    </w:p>
    <w:p w14:paraId="7AF5C1D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уполномоченного </w:t>
      </w:r>
      <w:proofErr w:type="gramStart"/>
      <w:r w:rsidRPr="001E49BB">
        <w:rPr>
          <w:color w:val="000000"/>
          <w:sz w:val="20"/>
          <w:szCs w:val="20"/>
        </w:rPr>
        <w:t>лица с одной стороны</w:t>
      </w:r>
      <w:proofErr w:type="gramEnd"/>
      <w:r w:rsidRPr="001E49BB">
        <w:rPr>
          <w:color w:val="000000"/>
          <w:sz w:val="20"/>
          <w:szCs w:val="20"/>
        </w:rPr>
        <w:t>,</w:t>
      </w:r>
    </w:p>
    <w:p w14:paraId="4119863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______________________________________________________________________</w:t>
      </w:r>
    </w:p>
    <w:p w14:paraId="0B3E6EE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поставщика – победителя тендера)</w:t>
      </w:r>
    </w:p>
    <w:p w14:paraId="753170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_______________________________________________________________________,</w:t>
      </w:r>
    </w:p>
    <w:p w14:paraId="04C8179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именуемый в дальнейшем "Поставщик", в лице ______________________________,</w:t>
      </w:r>
    </w:p>
    <w:p w14:paraId="0B3DBD9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 уполномоченного лица,</w:t>
      </w:r>
    </w:p>
    <w:p w14:paraId="5A9E48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действующего на основании __________, (устава, положения) с другой стороны,</w:t>
      </w:r>
    </w:p>
    <w:p w14:paraId="05628E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на основании постановления Правительства Республики Казахстан от 4 июня 2021</w:t>
      </w:r>
    </w:p>
    <w:p w14:paraId="310E96C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года № 375 "Об утверждении Правил организации и проведения закупа</w:t>
      </w:r>
    </w:p>
    <w:p w14:paraId="17BB7E3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лекарственных средств, медицинских изделий и специализированных лечебных</w:t>
      </w:r>
    </w:p>
    <w:p w14:paraId="0EE55A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продуктов в рамках гарантированного объема бесплатной медицинской помощи</w:t>
      </w:r>
    </w:p>
    <w:p w14:paraId="0FDDD4E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(или) в системе обязательного социального медицинского страхования,</w:t>
      </w:r>
    </w:p>
    <w:p w14:paraId="4C3D21C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фармацевтических услуг и признании утратившими силу некоторых решений</w:t>
      </w:r>
    </w:p>
    <w:p w14:paraId="60454E7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Правительства Республики Казахстан" (далее – Правила), и протокола об итогах</w:t>
      </w:r>
    </w:p>
    <w:p w14:paraId="5DE02B8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закупа способом ______________________ (указать способ) по закупу (указать</w:t>
      </w:r>
    </w:p>
    <w:p w14:paraId="7BF1F2D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предмет закупа) № _______ от "___" __________ _____ года, заключили настоящий</w:t>
      </w:r>
    </w:p>
    <w:p w14:paraId="0BFF03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Договор закупа лекарственных средств и (или) медицинских изделий</w:t>
      </w:r>
    </w:p>
    <w:p w14:paraId="51461D1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(далее – Договор) и пришли к соглашению о нижеследующем:</w:t>
      </w:r>
    </w:p>
    <w:p w14:paraId="09D8046F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" w:name="z234"/>
      <w:r w:rsidRPr="001E49BB">
        <w:rPr>
          <w:b/>
          <w:color w:val="000000"/>
          <w:sz w:val="20"/>
          <w:szCs w:val="20"/>
        </w:rPr>
        <w:t xml:space="preserve"> 1. Термины, применяемые в Договоре</w:t>
      </w:r>
    </w:p>
    <w:p w14:paraId="3F2EC57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" w:name="z235"/>
      <w:bookmarkEnd w:id="7"/>
      <w:r w:rsidRPr="001E49BB">
        <w:rPr>
          <w:color w:val="000000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14:paraId="0059D6A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9" w:name="z236"/>
      <w:bookmarkEnd w:id="8"/>
      <w:r w:rsidRPr="001E49BB">
        <w:rPr>
          <w:color w:val="000000"/>
          <w:sz w:val="20"/>
          <w:szCs w:val="2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18C5A2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0" w:name="z237"/>
      <w:bookmarkEnd w:id="9"/>
      <w:r w:rsidRPr="001E49BB">
        <w:rPr>
          <w:color w:val="000000"/>
          <w:sz w:val="20"/>
          <w:szCs w:val="20"/>
        </w:rPr>
        <w:lastRenderedPageBreak/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506C28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1" w:name="z238"/>
      <w:bookmarkEnd w:id="10"/>
      <w:r w:rsidRPr="001E49BB">
        <w:rPr>
          <w:color w:val="000000"/>
          <w:sz w:val="20"/>
          <w:szCs w:val="2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067CD0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2" w:name="z239"/>
      <w:bookmarkEnd w:id="11"/>
      <w:r w:rsidRPr="001E49BB">
        <w:rPr>
          <w:color w:val="000000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9315A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3" w:name="z240"/>
      <w:bookmarkEnd w:id="12"/>
      <w:r w:rsidRPr="001E49BB">
        <w:rPr>
          <w:color w:val="000000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5674CC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4" w:name="z241"/>
      <w:bookmarkEnd w:id="13"/>
      <w:r w:rsidRPr="001E49BB">
        <w:rPr>
          <w:color w:val="000000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6FA7E0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5" w:name="z242"/>
      <w:bookmarkEnd w:id="14"/>
      <w:r w:rsidRPr="001E49BB">
        <w:rPr>
          <w:b/>
          <w:color w:val="000000"/>
          <w:sz w:val="20"/>
          <w:szCs w:val="20"/>
        </w:rPr>
        <w:t xml:space="preserve"> 2. Предмет Договора</w:t>
      </w:r>
    </w:p>
    <w:p w14:paraId="72C1FB2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6" w:name="z243"/>
      <w:bookmarkEnd w:id="15"/>
      <w:r w:rsidRPr="001E49BB">
        <w:rPr>
          <w:color w:val="000000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6CC155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7" w:name="z244"/>
      <w:bookmarkEnd w:id="16"/>
      <w:r w:rsidRPr="001E49BB">
        <w:rPr>
          <w:color w:val="000000"/>
          <w:sz w:val="20"/>
          <w:szCs w:val="2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7"/>
    <w:p w14:paraId="2E5BFAF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1) настоящий Договор;</w:t>
      </w:r>
    </w:p>
    <w:p w14:paraId="19B84E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2) перечень закупаемых товаров;</w:t>
      </w:r>
    </w:p>
    <w:p w14:paraId="4EA81369" w14:textId="19468929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18" w:name="z247"/>
      <w:r w:rsidRPr="001E49BB">
        <w:rPr>
          <w:color w:val="000000"/>
          <w:sz w:val="20"/>
          <w:szCs w:val="20"/>
        </w:rPr>
        <w:t>      3) техническая спецификация;</w:t>
      </w:r>
    </w:p>
    <w:p w14:paraId="4208B593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20FD829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9" w:name="z248"/>
      <w:bookmarkEnd w:id="18"/>
      <w:r w:rsidRPr="001E49BB">
        <w:rPr>
          <w:color w:val="000000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8883785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20" w:name="z249"/>
      <w:bookmarkEnd w:id="19"/>
      <w:r w:rsidRPr="001E49BB">
        <w:rPr>
          <w:b/>
          <w:color w:val="000000"/>
          <w:sz w:val="20"/>
          <w:szCs w:val="20"/>
        </w:rPr>
        <w:t xml:space="preserve"> 3. Цена Договора и оплата</w:t>
      </w:r>
    </w:p>
    <w:bookmarkEnd w:id="20"/>
    <w:p w14:paraId="5CC6C08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      4. Цена Договора (для ГУ указать наименование товаров </w:t>
      </w:r>
      <w:proofErr w:type="gramStart"/>
      <w:r w:rsidRPr="001E49BB">
        <w:rPr>
          <w:color w:val="000000"/>
          <w:sz w:val="20"/>
          <w:szCs w:val="20"/>
        </w:rPr>
        <w:t>согласно бюджетной программы</w:t>
      </w:r>
      <w:proofErr w:type="gramEnd"/>
      <w:r w:rsidRPr="001E49BB">
        <w:rPr>
          <w:color w:val="000000"/>
          <w:sz w:val="20"/>
          <w:szCs w:val="20"/>
        </w:rPr>
        <w:t>/специфики) составляет ______________________________________</w:t>
      </w:r>
    </w:p>
    <w:p w14:paraId="4FD50BB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тенге (указать сумму цифрами и прописью) и соответствует цене, указанной Поставщиком в его тендерной заявке.</w:t>
      </w:r>
    </w:p>
    <w:p w14:paraId="3B2FD51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5. Оплата Поставщику за поставленные товары производиться на следующих условиях:</w:t>
      </w:r>
    </w:p>
    <w:p w14:paraId="350F544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1" w:name="z252"/>
      <w:r w:rsidRPr="001E49BB">
        <w:rPr>
          <w:color w:val="000000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14:paraId="282148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2" w:name="z253"/>
      <w:bookmarkEnd w:id="21"/>
      <w:r w:rsidRPr="001E49BB">
        <w:rPr>
          <w:color w:val="000000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14:paraId="1FE4DB5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3" w:name="z254"/>
      <w:bookmarkEnd w:id="22"/>
      <w:r w:rsidRPr="001E49BB">
        <w:rPr>
          <w:color w:val="000000"/>
          <w:sz w:val="20"/>
          <w:szCs w:val="20"/>
        </w:rPr>
        <w:t>      6. Необходимые документы, предшествующие оплате:</w:t>
      </w:r>
    </w:p>
    <w:p w14:paraId="29BE51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4" w:name="z255"/>
      <w:bookmarkEnd w:id="23"/>
      <w:r w:rsidRPr="001E49BB">
        <w:rPr>
          <w:color w:val="000000"/>
          <w:sz w:val="20"/>
          <w:szCs w:val="2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0552E36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5" w:name="z256"/>
      <w:bookmarkEnd w:id="24"/>
      <w:r w:rsidRPr="001E49BB">
        <w:rPr>
          <w:color w:val="000000"/>
          <w:sz w:val="20"/>
          <w:szCs w:val="20"/>
        </w:rPr>
        <w:t>      2) счет-фактура, накладная, акт приемки-передачи;</w:t>
      </w:r>
    </w:p>
    <w:p w14:paraId="57E9D5A8" w14:textId="29566370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26" w:name="z257"/>
      <w:bookmarkEnd w:id="25"/>
      <w:r w:rsidRPr="001E49BB">
        <w:rPr>
          <w:color w:val="000000"/>
          <w:sz w:val="20"/>
          <w:szCs w:val="2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40B66A91" w14:textId="41CF52F8" w:rsidR="00EF7AAA" w:rsidRPr="001E49BB" w:rsidRDefault="00EF7AAA" w:rsidP="00EF7AAA">
      <w:pPr>
        <w:spacing w:after="0"/>
        <w:rPr>
          <w:sz w:val="20"/>
          <w:szCs w:val="20"/>
        </w:rPr>
      </w:pPr>
      <w:bookmarkStart w:id="27" w:name="z258"/>
      <w:bookmarkEnd w:id="26"/>
      <w:r w:rsidRPr="001E49BB">
        <w:rPr>
          <w:b/>
          <w:color w:val="000000"/>
          <w:sz w:val="20"/>
          <w:szCs w:val="20"/>
        </w:rPr>
        <w:t>4. Условия поставки и приемки товара</w:t>
      </w:r>
    </w:p>
    <w:p w14:paraId="312323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8" w:name="z259"/>
      <w:bookmarkEnd w:id="27"/>
      <w:r w:rsidRPr="001E49BB">
        <w:rPr>
          <w:color w:val="000000"/>
          <w:sz w:val="20"/>
          <w:szCs w:val="2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C03A2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9" w:name="z260"/>
      <w:bookmarkEnd w:id="28"/>
      <w:r w:rsidRPr="001E49BB">
        <w:rPr>
          <w:color w:val="000000"/>
          <w:sz w:val="20"/>
          <w:szCs w:val="2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26BC24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0" w:name="z261"/>
      <w:bookmarkEnd w:id="29"/>
      <w:r w:rsidRPr="001E49BB">
        <w:rPr>
          <w:color w:val="000000"/>
          <w:sz w:val="20"/>
          <w:szCs w:val="20"/>
        </w:rPr>
        <w:lastRenderedPageBreak/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081E0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1" w:name="z262"/>
      <w:bookmarkEnd w:id="30"/>
      <w:r w:rsidRPr="001E49BB">
        <w:rPr>
          <w:color w:val="000000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1754B1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2" w:name="z263"/>
      <w:bookmarkEnd w:id="31"/>
      <w:r w:rsidRPr="001E49BB">
        <w:rPr>
          <w:color w:val="000000"/>
          <w:sz w:val="20"/>
          <w:szCs w:val="2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BCE629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3" w:name="z264"/>
      <w:bookmarkEnd w:id="32"/>
      <w:r w:rsidRPr="001E49BB">
        <w:rPr>
          <w:color w:val="000000"/>
          <w:sz w:val="20"/>
          <w:szCs w:val="2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27A8D4E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4" w:name="z265"/>
      <w:bookmarkEnd w:id="33"/>
      <w:r w:rsidRPr="001E49BB">
        <w:rPr>
          <w:color w:val="000000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12FD906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5" w:name="z266"/>
      <w:bookmarkEnd w:id="34"/>
      <w:r w:rsidRPr="001E49BB">
        <w:rPr>
          <w:color w:val="000000"/>
          <w:sz w:val="20"/>
          <w:szCs w:val="2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49935A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6" w:name="z267"/>
      <w:bookmarkEnd w:id="35"/>
      <w:r w:rsidRPr="001E49BB">
        <w:rPr>
          <w:color w:val="000000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24AD1686" w14:textId="4FECD2A8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37" w:name="z268"/>
      <w:bookmarkEnd w:id="36"/>
      <w:r w:rsidRPr="001E49BB">
        <w:rPr>
          <w:color w:val="000000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B5A4615" w14:textId="5955687D" w:rsidR="00772402" w:rsidRDefault="00772402" w:rsidP="00EF7AAA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14.</w:t>
      </w:r>
      <w:r w:rsidRPr="0077240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A14AB">
        <w:rPr>
          <w:rFonts w:ascii="Times New Roman" w:hAnsi="Times New Roman"/>
          <w:b/>
          <w:color w:val="000000"/>
          <w:sz w:val="18"/>
          <w:szCs w:val="18"/>
        </w:rPr>
        <w:t>При поставке товара Поставщик должен предоставить сертификат соответствия товара.</w:t>
      </w:r>
    </w:p>
    <w:p w14:paraId="3C967BAC" w14:textId="3A924A15" w:rsidR="00772DDB" w:rsidRPr="00772DDB" w:rsidRDefault="00772DDB" w:rsidP="00EF7AA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15. 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При поставке товара Поставщик предоставляет документы в соответствии с п. </w:t>
      </w:r>
      <w:r w:rsidRPr="009E6790">
        <w:rPr>
          <w:rFonts w:ascii="Times New Roman" w:hAnsi="Times New Roman"/>
          <w:color w:val="000000"/>
          <w:sz w:val="19"/>
          <w:szCs w:val="19"/>
          <w:lang w:val="kk-KZ"/>
        </w:rPr>
        <w:t>12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 главы 4 Правил.</w:t>
      </w:r>
    </w:p>
    <w:p w14:paraId="69B1D413" w14:textId="05521F95" w:rsidR="00772402" w:rsidRPr="00772402" w:rsidRDefault="00772402" w:rsidP="0077240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0"/>
          <w:szCs w:val="20"/>
        </w:rPr>
        <w:t xml:space="preserve">      1</w:t>
      </w:r>
      <w:r w:rsidR="00772DDB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Удовлетворенность </w:t>
      </w:r>
      <w:proofErr w:type="gramStart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>Заказчика  проводится</w:t>
      </w:r>
      <w:proofErr w:type="gramEnd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 по </w:t>
      </w:r>
      <w:r w:rsidRPr="0077240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Индикаторам по мониторингу договоров  и оценки поставщика: </w:t>
      </w:r>
    </w:p>
    <w:p w14:paraId="3C152784" w14:textId="18F7DBA3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1. Проверка сопроводительной документации, характеризующейпартию продукции </w:t>
      </w:r>
    </w:p>
    <w:p w14:paraId="1299C6F3" w14:textId="2E9F9E2A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2. Визуальная проверка поступившей продукции (бой, брак);</w:t>
      </w:r>
    </w:p>
    <w:p w14:paraId="30722382" w14:textId="3812555B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3. Проверка на соответствие маркировки и упаковки ЛС, МИ;</w:t>
      </w:r>
    </w:p>
    <w:p w14:paraId="40D4D3DD" w14:textId="58D82541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4. Проверка соблюдения условий транспортировки.</w:t>
      </w:r>
    </w:p>
    <w:p w14:paraId="1F45E301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38" w:name="z269"/>
      <w:bookmarkEnd w:id="37"/>
      <w:r w:rsidRPr="001E49BB">
        <w:rPr>
          <w:b/>
          <w:color w:val="000000"/>
          <w:sz w:val="20"/>
          <w:szCs w:val="20"/>
        </w:rPr>
        <w:t xml:space="preserve"> 5. Особенности поставки и приемки медицинской техники</w:t>
      </w:r>
    </w:p>
    <w:p w14:paraId="57226C69" w14:textId="7FD96B3E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9" w:name="z270"/>
      <w:bookmarkEnd w:id="38"/>
      <w:r w:rsidRPr="001E49BB">
        <w:rPr>
          <w:color w:val="000000"/>
          <w:sz w:val="20"/>
          <w:szCs w:val="20"/>
        </w:rPr>
        <w:t xml:space="preserve">       1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EA5EA2F" w14:textId="7A98A5D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0" w:name="z271"/>
      <w:bookmarkEnd w:id="39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рамках данного Договора Поставщик должен предоставить услуги, указанные в тендерной документации.</w:t>
      </w:r>
    </w:p>
    <w:p w14:paraId="1E15F873" w14:textId="345A2DF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1" w:name="z272"/>
      <w:bookmarkEnd w:id="40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Цены на сопутствующие услуги включены в цену Договора.</w:t>
      </w:r>
    </w:p>
    <w:p w14:paraId="4BE9126B" w14:textId="00D576C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2" w:name="z273"/>
      <w:bookmarkEnd w:id="41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20</w:t>
      </w:r>
      <w:r w:rsidRPr="001E49BB">
        <w:rPr>
          <w:color w:val="000000"/>
          <w:sz w:val="20"/>
          <w:szCs w:val="20"/>
        </w:rPr>
        <w:t>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7746704" w14:textId="1FA5BD6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3" w:name="z274"/>
      <w:bookmarkEnd w:id="42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Поставщик, в случае прекращения производства им запасных частей, должен:</w:t>
      </w:r>
    </w:p>
    <w:p w14:paraId="57A0DD9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4" w:name="z275"/>
      <w:bookmarkEnd w:id="43"/>
      <w:r w:rsidRPr="001E49BB">
        <w:rPr>
          <w:color w:val="000000"/>
          <w:sz w:val="20"/>
          <w:szCs w:val="20"/>
        </w:rPr>
        <w:t xml:space="preserve">      а) заблаговременно уведомить Заказчика о предстоящем свертывании </w:t>
      </w:r>
      <w:proofErr w:type="gramStart"/>
      <w:r w:rsidRPr="001E49BB">
        <w:rPr>
          <w:color w:val="000000"/>
          <w:sz w:val="20"/>
          <w:szCs w:val="20"/>
        </w:rPr>
        <w:t>производства, с тем, чтобы</w:t>
      </w:r>
      <w:proofErr w:type="gramEnd"/>
      <w:r w:rsidRPr="001E49BB">
        <w:rPr>
          <w:color w:val="000000"/>
          <w:sz w:val="20"/>
          <w:szCs w:val="20"/>
        </w:rPr>
        <w:t xml:space="preserve"> позволить ему произвести необходимые закупки в необходимых количествах;</w:t>
      </w:r>
    </w:p>
    <w:p w14:paraId="5162D61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5" w:name="z276"/>
      <w:bookmarkEnd w:id="44"/>
      <w:r w:rsidRPr="001E49BB">
        <w:rPr>
          <w:color w:val="000000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57BBBBBE" w14:textId="582AC10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6" w:name="z277"/>
      <w:bookmarkEnd w:id="45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Поставщик гарантирует, что товары, поставленные в рамках Договора:</w:t>
      </w:r>
    </w:p>
    <w:p w14:paraId="581E593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7" w:name="z278"/>
      <w:bookmarkEnd w:id="46"/>
      <w:r w:rsidRPr="001E49BB">
        <w:rPr>
          <w:color w:val="000000"/>
          <w:sz w:val="20"/>
          <w:szCs w:val="2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F5264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8" w:name="z279"/>
      <w:bookmarkEnd w:id="47"/>
      <w:r w:rsidRPr="001E49BB">
        <w:rPr>
          <w:color w:val="000000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36EA7A48" w14:textId="7B3BCCC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9" w:name="z280"/>
      <w:bookmarkEnd w:id="48"/>
      <w:r w:rsidRPr="001E49BB">
        <w:rPr>
          <w:color w:val="000000"/>
          <w:sz w:val="20"/>
          <w:szCs w:val="20"/>
        </w:rPr>
        <w:lastRenderedPageBreak/>
        <w:t>      2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C61EC2E" w14:textId="500D049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0" w:name="z281"/>
      <w:bookmarkEnd w:id="49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33AE7A40" w14:textId="3D309D9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1" w:name="z282"/>
      <w:bookmarkEnd w:id="50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14:paraId="4794C569" w14:textId="59E2A39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2" w:name="z283"/>
      <w:bookmarkEnd w:id="51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1663705" w14:textId="373FF29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3" w:name="z284"/>
      <w:bookmarkEnd w:id="52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959878B" w14:textId="66CB245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4" w:name="z285"/>
      <w:bookmarkEnd w:id="53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3AB1B956" w14:textId="68C32D5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5" w:name="z286"/>
      <w:bookmarkEnd w:id="54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4F1FE9E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56" w:name="z287"/>
      <w:bookmarkEnd w:id="55"/>
      <w:r w:rsidRPr="001E49BB">
        <w:rPr>
          <w:b/>
          <w:color w:val="000000"/>
          <w:sz w:val="20"/>
          <w:szCs w:val="20"/>
        </w:rPr>
        <w:t xml:space="preserve"> 6. Ответственность Сторон</w:t>
      </w:r>
    </w:p>
    <w:p w14:paraId="165D8F66" w14:textId="0509AEA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7" w:name="z288"/>
      <w:bookmarkEnd w:id="5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30</w:t>
      </w:r>
      <w:r w:rsidRPr="001E49BB">
        <w:rPr>
          <w:color w:val="000000"/>
          <w:sz w:val="20"/>
          <w:szCs w:val="20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1E530A48" w14:textId="4E12C16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8" w:name="z289"/>
      <w:bookmarkEnd w:id="5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72BE37E8" w14:textId="3958B3B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9" w:name="z290"/>
      <w:bookmarkEnd w:id="5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673B1A0" w14:textId="1EAEB4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0" w:name="z291"/>
      <w:bookmarkEnd w:id="5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1F7201CC" w14:textId="601E93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1" w:name="z292"/>
      <w:bookmarkEnd w:id="60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4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</w:r>
      <w:r w:rsidR="00D80D49">
        <w:rPr>
          <w:color w:val="000000"/>
          <w:sz w:val="20"/>
          <w:szCs w:val="20"/>
        </w:rPr>
        <w:t xml:space="preserve">за каждый день просрочки </w:t>
      </w:r>
      <w:r w:rsidRPr="001E49BB">
        <w:rPr>
          <w:color w:val="000000"/>
          <w:sz w:val="20"/>
          <w:szCs w:val="20"/>
        </w:rPr>
        <w:t>от суммы недопоставленного или поставленного с нарушением сроков товара.</w:t>
      </w:r>
    </w:p>
    <w:p w14:paraId="73BBAB33" w14:textId="40FB158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2" w:name="z293"/>
      <w:bookmarkEnd w:id="61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1A3B74C" w14:textId="0A2F49F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3" w:name="z294"/>
      <w:bookmarkEnd w:id="62"/>
      <w:r w:rsidRPr="001E49BB">
        <w:rPr>
          <w:color w:val="000000"/>
          <w:sz w:val="20"/>
          <w:szCs w:val="20"/>
        </w:rPr>
        <w:t xml:space="preserve">       3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 xml:space="preserve"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00BB8427" w14:textId="4526E94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4" w:name="z295"/>
      <w:bookmarkEnd w:id="63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E49BB">
        <w:rPr>
          <w:color w:val="000000"/>
          <w:sz w:val="20"/>
          <w:szCs w:val="20"/>
        </w:rPr>
        <w:t>Неуведомление</w:t>
      </w:r>
      <w:proofErr w:type="spellEnd"/>
      <w:r w:rsidRPr="001E49BB">
        <w:rPr>
          <w:color w:val="000000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4C97FB9" w14:textId="493E100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5" w:name="z296"/>
      <w:bookmarkEnd w:id="64"/>
      <w:r w:rsidRPr="001E49BB">
        <w:rPr>
          <w:color w:val="000000"/>
          <w:sz w:val="20"/>
          <w:szCs w:val="20"/>
        </w:rPr>
        <w:lastRenderedPageBreak/>
        <w:t>      3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313599FC" w14:textId="28DB1600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6" w:name="z297"/>
      <w:bookmarkEnd w:id="65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70612575" w14:textId="082A07E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7" w:name="z298"/>
      <w:bookmarkEnd w:id="6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40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9E6F7F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8" w:name="z299"/>
      <w:bookmarkEnd w:id="67"/>
      <w:r w:rsidRPr="001E49BB">
        <w:rPr>
          <w:color w:val="000000"/>
          <w:sz w:val="20"/>
          <w:szCs w:val="2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CC2D981" w14:textId="53DB526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9" w:name="z300"/>
      <w:bookmarkEnd w:id="6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1.</w:t>
      </w:r>
      <w:r w:rsidRPr="001E49BB">
        <w:rPr>
          <w:color w:val="000000"/>
          <w:sz w:val="20"/>
          <w:szCs w:val="20"/>
        </w:rPr>
        <w:t xml:space="preserve">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2A1EF47E" w14:textId="2FA1CBC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0" w:name="z301"/>
      <w:bookmarkEnd w:id="6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00965C5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1" w:name="z302"/>
      <w:bookmarkEnd w:id="70"/>
      <w:r w:rsidRPr="001E49BB">
        <w:rPr>
          <w:b/>
          <w:color w:val="000000"/>
          <w:sz w:val="20"/>
          <w:szCs w:val="20"/>
        </w:rPr>
        <w:t xml:space="preserve"> 7. Конфиденциальность</w:t>
      </w:r>
    </w:p>
    <w:p w14:paraId="23606166" w14:textId="136537B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2" w:name="z303"/>
      <w:bookmarkEnd w:id="7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3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38554F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3" w:name="z304"/>
      <w:bookmarkEnd w:id="72"/>
      <w:r w:rsidRPr="001E49BB">
        <w:rPr>
          <w:color w:val="000000"/>
          <w:sz w:val="20"/>
          <w:szCs w:val="20"/>
        </w:rPr>
        <w:t>      1) во время раскрытия находилась в публичном доступе;</w:t>
      </w:r>
    </w:p>
    <w:p w14:paraId="6D19043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4" w:name="z305"/>
      <w:bookmarkEnd w:id="73"/>
      <w:r w:rsidRPr="001E49BB">
        <w:rPr>
          <w:color w:val="000000"/>
          <w:sz w:val="20"/>
          <w:szCs w:val="2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3C4C0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5" w:name="z306"/>
      <w:bookmarkEnd w:id="74"/>
      <w:r w:rsidRPr="001E49BB">
        <w:rPr>
          <w:color w:val="000000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5E2353E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6" w:name="z307"/>
      <w:bookmarkEnd w:id="75"/>
      <w:r w:rsidRPr="001E49BB">
        <w:rPr>
          <w:color w:val="000000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C5689C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7" w:name="z308"/>
      <w:bookmarkEnd w:id="76"/>
      <w:r w:rsidRPr="001E49BB">
        <w:rPr>
          <w:color w:val="000000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EF06E5B" w14:textId="0120757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8" w:name="z309"/>
      <w:bookmarkEnd w:id="77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18C69BD0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9" w:name="z310"/>
      <w:bookmarkEnd w:id="78"/>
      <w:r w:rsidRPr="001E49BB">
        <w:rPr>
          <w:b/>
          <w:color w:val="000000"/>
          <w:sz w:val="20"/>
          <w:szCs w:val="20"/>
        </w:rPr>
        <w:t xml:space="preserve"> 8. Заключительные положения</w:t>
      </w:r>
    </w:p>
    <w:p w14:paraId="16542CB1" w14:textId="7EC803F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0" w:name="z311"/>
      <w:bookmarkEnd w:id="79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364349A2" w14:textId="63B1910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1" w:name="z312"/>
      <w:bookmarkEnd w:id="8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E6CA2B1" w14:textId="25F3663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2" w:name="z313"/>
      <w:bookmarkEnd w:id="8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8AA4E25" w14:textId="0F26635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3" w:name="z314"/>
      <w:bookmarkEnd w:id="82"/>
      <w:r w:rsidRPr="001E49BB">
        <w:rPr>
          <w:color w:val="000000"/>
          <w:sz w:val="20"/>
          <w:szCs w:val="20"/>
        </w:rPr>
        <w:lastRenderedPageBreak/>
        <w:t>      4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884C638" w14:textId="462995E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4" w:name="z315"/>
      <w:bookmarkEnd w:id="83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18B537F3" w14:textId="5DB009DF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5" w:name="z316"/>
      <w:bookmarkEnd w:id="84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50</w:t>
      </w:r>
      <w:r w:rsidRPr="001E49BB">
        <w:rPr>
          <w:color w:val="000000"/>
          <w:sz w:val="20"/>
          <w:szCs w:val="20"/>
        </w:rPr>
        <w:t>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B30247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6" w:name="z317"/>
      <w:bookmarkEnd w:id="85"/>
      <w:r w:rsidRPr="001E49BB">
        <w:rPr>
          <w:color w:val="000000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0F2E19D" w14:textId="18C78127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87" w:name="z318"/>
      <w:bookmarkEnd w:id="86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5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57DF9B5C" w14:textId="75C6A7D5" w:rsidR="009E6790" w:rsidRPr="009E6790" w:rsidRDefault="009E6790" w:rsidP="009E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</w:t>
      </w:r>
      <w:r w:rsidR="00772DD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52.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Все споры, возникающие в процессе исполнения договора, будут рассматриваться в специализированном межрайонном экономическом суде </w:t>
      </w:r>
      <w:proofErr w:type="spellStart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Акмолинской</w:t>
      </w:r>
      <w:proofErr w:type="spellEnd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области.</w:t>
      </w:r>
    </w:p>
    <w:p w14:paraId="6FB45E0B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00C6008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88" w:name="z319"/>
      <w:bookmarkEnd w:id="87"/>
      <w:r w:rsidRPr="001E49BB">
        <w:rPr>
          <w:b/>
          <w:color w:val="000000"/>
          <w:sz w:val="20"/>
          <w:szCs w:val="20"/>
        </w:rPr>
        <w:t xml:space="preserve">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21F47439" w14:textId="77777777" w:rsidTr="002A752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14:paraId="470E1EBE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Заказчик:</w:t>
            </w:r>
          </w:p>
          <w:p w14:paraId="03BE481D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35E126AD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19957FC9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1753F9B2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0B9ED392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67273A77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_____________________</w:t>
            </w:r>
          </w:p>
          <w:p w14:paraId="66FACA6F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3E34F10C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2258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Поставщик:</w:t>
            </w:r>
          </w:p>
          <w:p w14:paraId="56023A4C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2E835585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7F7495F8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36AA5650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3FBE016C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77495536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</w:t>
            </w:r>
          </w:p>
          <w:p w14:paraId="5356F5AC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4A1BA778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</w:tr>
    </w:tbl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072A5E2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EB2C" w14:textId="77777777" w:rsidR="00B24607" w:rsidRDefault="00B24607" w:rsidP="006272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4835AA60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D5F4AC" w14:textId="2418557C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943835" w14:textId="553D3201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B427A8" w14:textId="456222F6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E4036B" w14:textId="19B684D9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13318E" w14:textId="1D60DB52" w:rsidR="00FA0AB8" w:rsidRDefault="00FA0AB8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CA9E40" w14:textId="2325BF57" w:rsidR="00FA0AB8" w:rsidRDefault="00FA0AB8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2A2805" w14:textId="3E4E4998" w:rsidR="00FA0AB8" w:rsidRDefault="00FA0AB8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C6A16C5" w14:textId="6CF87980" w:rsidR="00FA0AB8" w:rsidRDefault="00FA0AB8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5A1FF5" w14:textId="0388C89C" w:rsidR="00FA0AB8" w:rsidRDefault="00FA0AB8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84AA8A" w14:textId="498F4DDE" w:rsidR="00FA0AB8" w:rsidRDefault="00FA0AB8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AB2068" w14:textId="77777777" w:rsidR="00FA0AB8" w:rsidRDefault="00FA0AB8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89149A" w14:textId="33E8545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F7E212" w14:textId="2AA8B84A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B2AA27" w14:textId="523667A5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9AEA4C" w14:textId="7ECEC14E" w:rsidR="00DC0C02" w:rsidRDefault="00C1613F" w:rsidP="00D21D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41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42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43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4"/>
      <w:bookmarkEnd w:id="9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5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6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7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8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331F"/>
    <w:rsid w:val="00084464"/>
    <w:rsid w:val="00086BAE"/>
    <w:rsid w:val="000914A9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57F0"/>
    <w:rsid w:val="00260D15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A7528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36EF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E6659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23AB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E7CE8"/>
    <w:rsid w:val="006E7EAE"/>
    <w:rsid w:val="006F3159"/>
    <w:rsid w:val="006F5884"/>
    <w:rsid w:val="006F7218"/>
    <w:rsid w:val="006F79BD"/>
    <w:rsid w:val="007006C1"/>
    <w:rsid w:val="00702C61"/>
    <w:rsid w:val="007138E2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47454"/>
    <w:rsid w:val="00750B89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82BB9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2E75"/>
    <w:rsid w:val="00884F64"/>
    <w:rsid w:val="00895CA4"/>
    <w:rsid w:val="00896D1F"/>
    <w:rsid w:val="008A659C"/>
    <w:rsid w:val="008B0403"/>
    <w:rsid w:val="008B2A9F"/>
    <w:rsid w:val="008B4FA6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7812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46AED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61C5"/>
    <w:rsid w:val="00A2622F"/>
    <w:rsid w:val="00A269DC"/>
    <w:rsid w:val="00A306F0"/>
    <w:rsid w:val="00A317B6"/>
    <w:rsid w:val="00A40D1F"/>
    <w:rsid w:val="00A50E5F"/>
    <w:rsid w:val="00A53EB6"/>
    <w:rsid w:val="00A55838"/>
    <w:rsid w:val="00A55DA8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0FC4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4923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3A91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1D7F"/>
    <w:rsid w:val="00D2690B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578F"/>
    <w:rsid w:val="00D9593B"/>
    <w:rsid w:val="00D9674E"/>
    <w:rsid w:val="00D97D19"/>
    <w:rsid w:val="00DA1179"/>
    <w:rsid w:val="00DA190E"/>
    <w:rsid w:val="00DA5B33"/>
    <w:rsid w:val="00DA6A29"/>
    <w:rsid w:val="00DA6C80"/>
    <w:rsid w:val="00DA7C83"/>
    <w:rsid w:val="00DB01CD"/>
    <w:rsid w:val="00DB348D"/>
    <w:rsid w:val="00DB4F89"/>
    <w:rsid w:val="00DC0C02"/>
    <w:rsid w:val="00DC17DE"/>
    <w:rsid w:val="00DC26A8"/>
    <w:rsid w:val="00DC2F03"/>
    <w:rsid w:val="00DC67CD"/>
    <w:rsid w:val="00DD0B1D"/>
    <w:rsid w:val="00DD12A2"/>
    <w:rsid w:val="00DD4293"/>
    <w:rsid w:val="00DD52E8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31E2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0AB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01B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8EB73-D5CD-4557-BA83-9D0B09A3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5606</TotalTime>
  <Pages>13</Pages>
  <Words>5684</Words>
  <Characters>32400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681</cp:revision>
  <cp:lastPrinted>2022-10-17T09:55:00Z</cp:lastPrinted>
  <dcterms:created xsi:type="dcterms:W3CDTF">2017-02-20T06:30:00Z</dcterms:created>
  <dcterms:modified xsi:type="dcterms:W3CDTF">2022-12-08T09:08:00Z</dcterms:modified>
</cp:coreProperties>
</file>