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41F546DA"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C7427">
        <w:rPr>
          <w:sz w:val="28"/>
          <w:szCs w:val="28"/>
        </w:rPr>
        <w:t>медицинских изделий</w:t>
      </w:r>
      <w:r w:rsidR="00B447E7">
        <w:rPr>
          <w:sz w:val="28"/>
          <w:szCs w:val="28"/>
        </w:rPr>
        <w:t xml:space="preserve"> на 202</w:t>
      </w:r>
      <w:r w:rsidR="002A7528">
        <w:rPr>
          <w:sz w:val="28"/>
          <w:szCs w:val="28"/>
        </w:rPr>
        <w:t>3</w:t>
      </w:r>
      <w:r w:rsidR="00B447E7">
        <w:rPr>
          <w:sz w:val="28"/>
          <w:szCs w:val="28"/>
        </w:rPr>
        <w:t xml:space="preserve"> год</w:t>
      </w:r>
    </w:p>
    <w:p w14:paraId="4289EDBB" w14:textId="012C0FFB" w:rsidR="009B4EEE" w:rsidRPr="00443238"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AC7DAE">
        <w:rPr>
          <w:sz w:val="28"/>
          <w:szCs w:val="28"/>
        </w:rPr>
        <w:t>5</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6616FE2E"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AC7DAE">
        <w:rPr>
          <w:sz w:val="24"/>
          <w:szCs w:val="24"/>
        </w:rPr>
        <w:t>12</w:t>
      </w:r>
      <w:r w:rsidR="008D33CA">
        <w:rPr>
          <w:sz w:val="24"/>
          <w:szCs w:val="24"/>
        </w:rPr>
        <w:t xml:space="preserve"> </w:t>
      </w:r>
      <w:r w:rsidR="007C7427">
        <w:rPr>
          <w:sz w:val="24"/>
          <w:szCs w:val="24"/>
        </w:rPr>
        <w:t>дека</w:t>
      </w:r>
      <w:r w:rsidR="00AC0FC4">
        <w:rPr>
          <w:sz w:val="24"/>
          <w:szCs w:val="24"/>
        </w:rPr>
        <w:t>бря</w:t>
      </w:r>
      <w:r w:rsidR="00547E74">
        <w:rPr>
          <w:sz w:val="24"/>
          <w:szCs w:val="24"/>
        </w:rPr>
        <w:t xml:space="preserve"> </w:t>
      </w:r>
      <w:r w:rsidR="007E492D">
        <w:rPr>
          <w:sz w:val="24"/>
          <w:szCs w:val="24"/>
        </w:rPr>
        <w:t>202</w:t>
      </w:r>
      <w:r w:rsidR="009F7785">
        <w:rPr>
          <w:sz w:val="24"/>
          <w:szCs w:val="24"/>
        </w:rPr>
        <w:t>2</w:t>
      </w:r>
      <w:r>
        <w:rPr>
          <w:sz w:val="24"/>
          <w:szCs w:val="24"/>
        </w:rPr>
        <w:t xml:space="preserve"> год</w:t>
      </w:r>
    </w:p>
    <w:p w14:paraId="6410C17F"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6B2CF409"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616B0FE" w14:textId="1E926940"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tbl>
      <w:tblPr>
        <w:tblW w:w="15686" w:type="dxa"/>
        <w:jc w:val="center"/>
        <w:tblLayout w:type="fixed"/>
        <w:tblLook w:val="04A0" w:firstRow="1" w:lastRow="0" w:firstColumn="1" w:lastColumn="0" w:noHBand="0" w:noVBand="1"/>
      </w:tblPr>
      <w:tblGrid>
        <w:gridCol w:w="721"/>
        <w:gridCol w:w="1833"/>
        <w:gridCol w:w="7857"/>
        <w:gridCol w:w="992"/>
        <w:gridCol w:w="850"/>
        <w:gridCol w:w="1307"/>
        <w:gridCol w:w="2126"/>
      </w:tblGrid>
      <w:tr w:rsidR="00086BAE" w:rsidRPr="00B35BD1" w14:paraId="176AFC97" w14:textId="77777777" w:rsidTr="00472DE5">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8D7A2" w14:textId="13C5211C"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 xml:space="preserve">№ </w:t>
            </w:r>
            <w:r w:rsidR="003A36EF">
              <w:rPr>
                <w:rFonts w:ascii="Times New Roman" w:eastAsia="Times New Roman" w:hAnsi="Times New Roman" w:cs="Times New Roman"/>
                <w:b/>
                <w:bCs/>
                <w:color w:val="000000"/>
                <w:lang w:eastAsia="ru-RU"/>
              </w:rPr>
              <w:t>Лота</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55730"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Наименование закупаемых товаров</w:t>
            </w:r>
          </w:p>
        </w:tc>
        <w:tc>
          <w:tcPr>
            <w:tcW w:w="78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EB783"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42E5CC"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Ед. измерен.</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768859"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Кол-во, объем</w:t>
            </w:r>
          </w:p>
        </w:tc>
        <w:tc>
          <w:tcPr>
            <w:tcW w:w="13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596B84"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Цена за единицу, тенге</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7E6EBD"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proofErr w:type="gramStart"/>
            <w:r w:rsidRPr="00B35BD1">
              <w:rPr>
                <w:rFonts w:ascii="Times New Roman" w:eastAsia="Times New Roman" w:hAnsi="Times New Roman" w:cs="Times New Roman"/>
                <w:b/>
                <w:bCs/>
                <w:color w:val="000000"/>
                <w:lang w:eastAsia="ru-RU"/>
              </w:rPr>
              <w:t>Сумма,  выделенная</w:t>
            </w:r>
            <w:proofErr w:type="gramEnd"/>
            <w:r w:rsidRPr="00B35BD1">
              <w:rPr>
                <w:rFonts w:ascii="Times New Roman" w:eastAsia="Times New Roman" w:hAnsi="Times New Roman" w:cs="Times New Roman"/>
                <w:b/>
                <w:bCs/>
                <w:color w:val="000000"/>
                <w:lang w:eastAsia="ru-RU"/>
              </w:rPr>
              <w:t xml:space="preserve"> для закупок</w:t>
            </w:r>
          </w:p>
        </w:tc>
      </w:tr>
      <w:tr w:rsidR="00086BAE" w:rsidRPr="00B35BD1" w14:paraId="2CCF91C5" w14:textId="77777777" w:rsidTr="00472DE5">
        <w:trPr>
          <w:trHeight w:val="509"/>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7E68DB9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14:paraId="17BDD6B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7857" w:type="dxa"/>
            <w:vMerge/>
            <w:tcBorders>
              <w:top w:val="single" w:sz="4" w:space="0" w:color="auto"/>
              <w:left w:val="single" w:sz="4" w:space="0" w:color="auto"/>
              <w:bottom w:val="single" w:sz="4" w:space="0" w:color="auto"/>
              <w:right w:val="single" w:sz="4" w:space="0" w:color="auto"/>
            </w:tcBorders>
            <w:vAlign w:val="center"/>
            <w:hideMark/>
          </w:tcPr>
          <w:p w14:paraId="68E2619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FC6285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00710BE"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14:paraId="2A19E8C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048E30"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r>
      <w:tr w:rsidR="00307DCA" w:rsidRPr="006E7EAE" w14:paraId="6D9F7E12"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217ED3D" w14:textId="3855A20A" w:rsidR="00307DCA" w:rsidRPr="00A05EDB" w:rsidRDefault="00307DCA" w:rsidP="00307DCA">
            <w:pPr>
              <w:spacing w:after="0" w:line="240" w:lineRule="auto"/>
              <w:jc w:val="center"/>
              <w:rPr>
                <w:rFonts w:ascii="Times New Roman" w:eastAsia="Times New Roman" w:hAnsi="Times New Roman" w:cs="Times New Roman"/>
                <w:b/>
                <w:color w:val="000000"/>
                <w:lang w:eastAsia="ru-RU"/>
              </w:rPr>
            </w:pPr>
            <w:r w:rsidRPr="00A05EDB">
              <w:rPr>
                <w:rFonts w:ascii="Times New Roman" w:hAnsi="Times New Roman" w:cs="Times New Roman"/>
                <w:b/>
                <w:bCs/>
              </w:rPr>
              <w:t>1</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030B0005" w14:textId="2594DA84"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Картридж с окисью этилена</w:t>
            </w:r>
          </w:p>
        </w:tc>
        <w:tc>
          <w:tcPr>
            <w:tcW w:w="7857" w:type="dxa"/>
            <w:tcBorders>
              <w:top w:val="single" w:sz="4" w:space="0" w:color="auto"/>
              <w:left w:val="nil"/>
              <w:bottom w:val="single" w:sz="4" w:space="0" w:color="auto"/>
              <w:right w:val="single" w:sz="4" w:space="0" w:color="auto"/>
            </w:tcBorders>
            <w:shd w:val="clear" w:color="000000" w:fill="FFFFFF"/>
            <w:vAlign w:val="center"/>
          </w:tcPr>
          <w:p w14:paraId="580C6548" w14:textId="71290C48" w:rsidR="00307DCA" w:rsidRPr="005F2760" w:rsidRDefault="00307DCA" w:rsidP="00307DCA">
            <w:pPr>
              <w:spacing w:after="0" w:line="240" w:lineRule="auto"/>
              <w:ind w:left="76" w:hanging="76"/>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 xml:space="preserve">Картридж для работы в стерилизаторах 3М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E964E1A" w14:textId="58FC7897"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color w:val="000000"/>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173F2F36" w14:textId="68AB2F51"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200</w:t>
            </w:r>
          </w:p>
        </w:tc>
        <w:tc>
          <w:tcPr>
            <w:tcW w:w="1307" w:type="dxa"/>
            <w:tcBorders>
              <w:top w:val="single" w:sz="4" w:space="0" w:color="auto"/>
              <w:left w:val="nil"/>
              <w:bottom w:val="single" w:sz="4" w:space="0" w:color="auto"/>
              <w:right w:val="single" w:sz="4" w:space="0" w:color="auto"/>
            </w:tcBorders>
            <w:shd w:val="clear" w:color="000000" w:fill="FFFFFF"/>
            <w:vAlign w:val="center"/>
          </w:tcPr>
          <w:p w14:paraId="6E02F684" w14:textId="0A4316F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9775,00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2B8263C" w14:textId="69708A1E"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1 955 000,00</w:t>
            </w:r>
          </w:p>
        </w:tc>
      </w:tr>
      <w:tr w:rsidR="00307DCA" w:rsidRPr="006E7EAE" w14:paraId="4C17D6F7"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AFDFC73" w14:textId="499E9ECB"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4CCA8406" w14:textId="4AD3A6DD"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Индикатор стерильности </w:t>
            </w:r>
            <w:proofErr w:type="gramStart"/>
            <w:r w:rsidRPr="005F2760">
              <w:rPr>
                <w:rFonts w:ascii="Times New Roman" w:hAnsi="Times New Roman" w:cs="Times New Roman"/>
                <w:color w:val="000000"/>
                <w:sz w:val="24"/>
                <w:szCs w:val="24"/>
              </w:rPr>
              <w:t>химический  для</w:t>
            </w:r>
            <w:proofErr w:type="gramEnd"/>
            <w:r w:rsidRPr="005F2760">
              <w:rPr>
                <w:rFonts w:ascii="Times New Roman" w:hAnsi="Times New Roman" w:cs="Times New Roman"/>
                <w:color w:val="000000"/>
                <w:sz w:val="24"/>
                <w:szCs w:val="24"/>
              </w:rPr>
              <w:t xml:space="preserve"> газового стерилизатора   </w:t>
            </w:r>
            <w:proofErr w:type="spellStart"/>
            <w:r w:rsidRPr="005F2760">
              <w:rPr>
                <w:rFonts w:ascii="Times New Roman" w:hAnsi="Times New Roman" w:cs="Times New Roman"/>
                <w:color w:val="000000"/>
                <w:sz w:val="24"/>
                <w:szCs w:val="24"/>
              </w:rPr>
              <w:t>Steri-Vac</w:t>
            </w:r>
            <w:proofErr w:type="spellEnd"/>
            <w:r w:rsidRPr="005F2760">
              <w:rPr>
                <w:rFonts w:ascii="Times New Roman" w:hAnsi="Times New Roman" w:cs="Times New Roman"/>
                <w:color w:val="000000"/>
                <w:sz w:val="24"/>
                <w:szCs w:val="24"/>
              </w:rPr>
              <w:t xml:space="preserve"> № 240</w:t>
            </w:r>
          </w:p>
        </w:tc>
        <w:tc>
          <w:tcPr>
            <w:tcW w:w="7857" w:type="dxa"/>
            <w:tcBorders>
              <w:top w:val="nil"/>
              <w:left w:val="nil"/>
              <w:bottom w:val="single" w:sz="4" w:space="0" w:color="auto"/>
              <w:right w:val="single" w:sz="4" w:space="0" w:color="auto"/>
            </w:tcBorders>
            <w:shd w:val="clear" w:color="000000" w:fill="FFFFFF"/>
            <w:vAlign w:val="center"/>
          </w:tcPr>
          <w:p w14:paraId="1037A627" w14:textId="4EC91A5F"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Индикаторная полоска   для </w:t>
            </w:r>
            <w:proofErr w:type="spellStart"/>
            <w:r w:rsidRPr="005F2760">
              <w:rPr>
                <w:rFonts w:ascii="Times New Roman" w:hAnsi="Times New Roman" w:cs="Times New Roman"/>
                <w:color w:val="000000"/>
                <w:sz w:val="24"/>
                <w:szCs w:val="24"/>
              </w:rPr>
              <w:t>этиленоксидной</w:t>
            </w:r>
            <w:proofErr w:type="spellEnd"/>
            <w:r w:rsidRPr="005F2760">
              <w:rPr>
                <w:rFonts w:ascii="Times New Roman" w:hAnsi="Times New Roman" w:cs="Times New Roman"/>
                <w:color w:val="000000"/>
                <w:sz w:val="24"/>
                <w:szCs w:val="24"/>
              </w:rPr>
              <w:t xml:space="preserve"> стерилизации. Химический индикатор представляет собой </w:t>
            </w:r>
            <w:proofErr w:type="gramStart"/>
            <w:r w:rsidRPr="005F2760">
              <w:rPr>
                <w:rFonts w:ascii="Times New Roman" w:hAnsi="Times New Roman" w:cs="Times New Roman"/>
                <w:color w:val="000000"/>
                <w:sz w:val="24"/>
                <w:szCs w:val="24"/>
              </w:rPr>
              <w:t>бумажную полоску</w:t>
            </w:r>
            <w:proofErr w:type="gramEnd"/>
            <w:r w:rsidRPr="005F2760">
              <w:rPr>
                <w:rFonts w:ascii="Times New Roman" w:hAnsi="Times New Roman" w:cs="Times New Roman"/>
                <w:color w:val="000000"/>
                <w:sz w:val="24"/>
                <w:szCs w:val="24"/>
              </w:rPr>
              <w:t xml:space="preserve">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w:t>
            </w:r>
            <w:proofErr w:type="gramStart"/>
            <w:r w:rsidRPr="005F2760">
              <w:rPr>
                <w:rFonts w:ascii="Times New Roman" w:hAnsi="Times New Roman" w:cs="Times New Roman"/>
                <w:color w:val="000000"/>
                <w:sz w:val="24"/>
                <w:szCs w:val="24"/>
              </w:rPr>
              <w:t>Каждая  полоска</w:t>
            </w:r>
            <w:proofErr w:type="gramEnd"/>
            <w:r w:rsidRPr="005F2760">
              <w:rPr>
                <w:rFonts w:ascii="Times New Roman" w:hAnsi="Times New Roman" w:cs="Times New Roman"/>
                <w:color w:val="000000"/>
                <w:sz w:val="24"/>
                <w:szCs w:val="24"/>
              </w:rPr>
              <w:t xml:space="preserve"> перфорирована посередине, чтобы в случае необходимости можно было использовать более короткую полоску. </w:t>
            </w:r>
          </w:p>
        </w:tc>
        <w:tc>
          <w:tcPr>
            <w:tcW w:w="992" w:type="dxa"/>
            <w:tcBorders>
              <w:top w:val="nil"/>
              <w:left w:val="nil"/>
              <w:bottom w:val="single" w:sz="4" w:space="0" w:color="auto"/>
              <w:right w:val="single" w:sz="4" w:space="0" w:color="auto"/>
            </w:tcBorders>
            <w:shd w:val="clear" w:color="000000" w:fill="FFFFFF"/>
            <w:vAlign w:val="center"/>
          </w:tcPr>
          <w:p w14:paraId="41EDD167" w14:textId="2BC58EFA"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color w:val="000000"/>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B872ED6" w14:textId="550AD20E"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28</w:t>
            </w:r>
          </w:p>
        </w:tc>
        <w:tc>
          <w:tcPr>
            <w:tcW w:w="1307" w:type="dxa"/>
            <w:tcBorders>
              <w:top w:val="nil"/>
              <w:left w:val="nil"/>
              <w:bottom w:val="single" w:sz="4" w:space="0" w:color="auto"/>
              <w:right w:val="single" w:sz="4" w:space="0" w:color="auto"/>
            </w:tcBorders>
            <w:shd w:val="clear" w:color="000000" w:fill="FFFFFF"/>
            <w:vAlign w:val="center"/>
          </w:tcPr>
          <w:p w14:paraId="6C1CC073" w14:textId="1B2936A2"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36000,00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60FED85" w14:textId="1D6F8049"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1 008 000,00</w:t>
            </w:r>
          </w:p>
        </w:tc>
      </w:tr>
      <w:tr w:rsidR="00307DCA" w:rsidRPr="006E7EAE" w14:paraId="09B585E0"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89C65C6" w14:textId="653E9C26"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32F940A9" w14:textId="1721ACA3"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Пластмасса самотвердеющая холодной полимеризации</w:t>
            </w:r>
          </w:p>
        </w:tc>
        <w:tc>
          <w:tcPr>
            <w:tcW w:w="7857" w:type="dxa"/>
            <w:tcBorders>
              <w:top w:val="nil"/>
              <w:left w:val="nil"/>
              <w:bottom w:val="single" w:sz="4" w:space="0" w:color="auto"/>
              <w:right w:val="single" w:sz="4" w:space="0" w:color="auto"/>
            </w:tcBorders>
            <w:shd w:val="clear" w:color="000000" w:fill="FFFFFF"/>
            <w:vAlign w:val="center"/>
          </w:tcPr>
          <w:p w14:paraId="1F32642B" w14:textId="01E89D25"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Пластмасса самотвердеющая холодной полимеризации - универсальный высококачественный клей и покрытие, дающее после шлифования и полирования декоративную влагонепроницаемую поверхность</w:t>
            </w:r>
          </w:p>
        </w:tc>
        <w:tc>
          <w:tcPr>
            <w:tcW w:w="992" w:type="dxa"/>
            <w:tcBorders>
              <w:top w:val="nil"/>
              <w:left w:val="nil"/>
              <w:bottom w:val="single" w:sz="4" w:space="0" w:color="auto"/>
              <w:right w:val="single" w:sz="4" w:space="0" w:color="auto"/>
            </w:tcBorders>
            <w:shd w:val="clear" w:color="000000" w:fill="FFFFFF"/>
            <w:vAlign w:val="center"/>
          </w:tcPr>
          <w:p w14:paraId="6B39981D" w14:textId="53E14332"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color w:val="000000"/>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1B8D9037" w14:textId="03DBBC32"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w:t>
            </w:r>
          </w:p>
        </w:tc>
        <w:tc>
          <w:tcPr>
            <w:tcW w:w="1307" w:type="dxa"/>
            <w:tcBorders>
              <w:top w:val="nil"/>
              <w:left w:val="nil"/>
              <w:bottom w:val="single" w:sz="4" w:space="0" w:color="auto"/>
              <w:right w:val="single" w:sz="4" w:space="0" w:color="auto"/>
            </w:tcBorders>
            <w:shd w:val="clear" w:color="000000" w:fill="FFFFFF"/>
            <w:vAlign w:val="center"/>
          </w:tcPr>
          <w:p w14:paraId="20E2553D" w14:textId="1FCF8B47"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15000,00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5ECD509" w14:textId="59992CC3"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30 000,00</w:t>
            </w:r>
          </w:p>
        </w:tc>
      </w:tr>
      <w:tr w:rsidR="00307DCA" w:rsidRPr="006E7EAE" w14:paraId="31DCE582"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47A821F" w14:textId="2DF945CE"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1833" w:type="dxa"/>
            <w:tcBorders>
              <w:top w:val="nil"/>
              <w:left w:val="nil"/>
              <w:bottom w:val="single" w:sz="4" w:space="0" w:color="auto"/>
              <w:right w:val="single" w:sz="4" w:space="0" w:color="auto"/>
            </w:tcBorders>
            <w:shd w:val="clear" w:color="000000" w:fill="FFFFFF"/>
            <w:vAlign w:val="center"/>
          </w:tcPr>
          <w:p w14:paraId="4ADED114" w14:textId="781EF6B6"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Петли для сосудов</w:t>
            </w:r>
          </w:p>
        </w:tc>
        <w:tc>
          <w:tcPr>
            <w:tcW w:w="7857" w:type="dxa"/>
            <w:tcBorders>
              <w:top w:val="nil"/>
              <w:left w:val="nil"/>
              <w:bottom w:val="single" w:sz="4" w:space="0" w:color="auto"/>
              <w:right w:val="single" w:sz="4" w:space="0" w:color="auto"/>
            </w:tcBorders>
            <w:shd w:val="clear" w:color="000000" w:fill="FFFFFF"/>
            <w:vAlign w:val="center"/>
          </w:tcPr>
          <w:p w14:paraId="6107C2BB" w14:textId="7CF3B55B"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Сосудистые петли, медицинский силикон, мягкий и гладкий материал. Не впитывает жидкость.  Нетоксичен и не содержит латекса. Размеры: 2.5х1.0</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мм. Длина петли: 45 см. Силиконовые </w:t>
            </w:r>
            <w:proofErr w:type="spellStart"/>
            <w:r w:rsidRPr="005F2760">
              <w:rPr>
                <w:rFonts w:ascii="Times New Roman" w:hAnsi="Times New Roman" w:cs="Times New Roman"/>
                <w:sz w:val="24"/>
                <w:szCs w:val="24"/>
              </w:rPr>
              <w:t>рентгеноконтрастные</w:t>
            </w:r>
            <w:proofErr w:type="spellEnd"/>
            <w:r w:rsidRPr="005F2760">
              <w:rPr>
                <w:rFonts w:ascii="Times New Roman" w:hAnsi="Times New Roman" w:cs="Times New Roman"/>
                <w:sz w:val="24"/>
                <w:szCs w:val="24"/>
              </w:rPr>
              <w:t xml:space="preserve"> держалки для выделения сосудов, артерий, вен, сухожилий и нервов, мочеточника и др</w:t>
            </w:r>
            <w:r w:rsidR="00472DE5">
              <w:rPr>
                <w:rFonts w:ascii="Times New Roman" w:hAnsi="Times New Roman" w:cs="Times New Roman"/>
                <w:sz w:val="24"/>
                <w:szCs w:val="24"/>
              </w:rPr>
              <w:t>у</w:t>
            </w:r>
            <w:r w:rsidRPr="005F2760">
              <w:rPr>
                <w:rFonts w:ascii="Times New Roman" w:hAnsi="Times New Roman" w:cs="Times New Roman"/>
                <w:sz w:val="24"/>
                <w:szCs w:val="24"/>
              </w:rPr>
              <w:t xml:space="preserve">гих тканей во время операции. Цвет: </w:t>
            </w:r>
            <w:proofErr w:type="gramStart"/>
            <w:r w:rsidRPr="005F2760">
              <w:rPr>
                <w:rFonts w:ascii="Times New Roman" w:hAnsi="Times New Roman" w:cs="Times New Roman"/>
                <w:sz w:val="24"/>
                <w:szCs w:val="24"/>
              </w:rPr>
              <w:t>синий,  В</w:t>
            </w:r>
            <w:proofErr w:type="gramEnd"/>
            <w:r w:rsidRPr="005F2760">
              <w:rPr>
                <w:rFonts w:ascii="Times New Roman" w:hAnsi="Times New Roman" w:cs="Times New Roman"/>
                <w:sz w:val="24"/>
                <w:szCs w:val="24"/>
              </w:rPr>
              <w:t xml:space="preserve"> стерильной упаковк</w:t>
            </w:r>
            <w:r w:rsidR="00472DE5">
              <w:rPr>
                <w:rFonts w:ascii="Times New Roman" w:hAnsi="Times New Roman" w:cs="Times New Roman"/>
                <w:sz w:val="24"/>
                <w:szCs w:val="24"/>
              </w:rPr>
              <w:t>е с</w:t>
            </w:r>
            <w:r w:rsidRPr="005F2760">
              <w:rPr>
                <w:rFonts w:ascii="Times New Roman" w:hAnsi="Times New Roman" w:cs="Times New Roman"/>
                <w:sz w:val="24"/>
                <w:szCs w:val="24"/>
              </w:rPr>
              <w:t xml:space="preserve">одержится 2 шт. Метод стерилизации: </w:t>
            </w:r>
            <w:proofErr w:type="spellStart"/>
            <w:r w:rsidRPr="005F2760">
              <w:rPr>
                <w:rFonts w:ascii="Times New Roman" w:hAnsi="Times New Roman" w:cs="Times New Roman"/>
                <w:sz w:val="24"/>
                <w:szCs w:val="24"/>
              </w:rPr>
              <w:t>этиленоксидом</w:t>
            </w:r>
            <w:proofErr w:type="spellEnd"/>
            <w:r w:rsidRPr="005F2760">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01C6714E" w14:textId="25CFD4C9"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34F569FF" w14:textId="3122DA9E"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45F01901" w14:textId="2129B0B3"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3200,00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6FC2324" w14:textId="6457102D"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64 000,00</w:t>
            </w:r>
          </w:p>
        </w:tc>
      </w:tr>
      <w:tr w:rsidR="00307DCA" w:rsidRPr="006E7EAE" w14:paraId="21155DEA"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3FD1EE2" w14:textId="4EF7CE2C"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833" w:type="dxa"/>
            <w:tcBorders>
              <w:top w:val="nil"/>
              <w:left w:val="nil"/>
              <w:bottom w:val="single" w:sz="4" w:space="0" w:color="auto"/>
              <w:right w:val="single" w:sz="4" w:space="0" w:color="auto"/>
            </w:tcBorders>
            <w:shd w:val="clear" w:color="000000" w:fill="FFFFFF"/>
            <w:vAlign w:val="center"/>
          </w:tcPr>
          <w:p w14:paraId="20966C0A" w14:textId="576C7993"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Петли для </w:t>
            </w:r>
            <w:r w:rsidRPr="005F2760">
              <w:rPr>
                <w:rFonts w:ascii="Times New Roman" w:hAnsi="Times New Roman" w:cs="Times New Roman"/>
                <w:color w:val="000000"/>
                <w:sz w:val="24"/>
                <w:szCs w:val="24"/>
              </w:rPr>
              <w:lastRenderedPageBreak/>
              <w:t>сосудов</w:t>
            </w:r>
          </w:p>
        </w:tc>
        <w:tc>
          <w:tcPr>
            <w:tcW w:w="7857" w:type="dxa"/>
            <w:tcBorders>
              <w:top w:val="nil"/>
              <w:left w:val="nil"/>
              <w:bottom w:val="single" w:sz="4" w:space="0" w:color="auto"/>
              <w:right w:val="single" w:sz="4" w:space="0" w:color="auto"/>
            </w:tcBorders>
            <w:shd w:val="clear" w:color="000000" w:fill="FFFFFF"/>
            <w:vAlign w:val="center"/>
          </w:tcPr>
          <w:p w14:paraId="45BB8E5B" w14:textId="1FFF6C07"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lastRenderedPageBreak/>
              <w:t xml:space="preserve">Сосудистые петли, медицинский силикон, мягкий и гладкий материал. Не </w:t>
            </w:r>
            <w:r w:rsidRPr="005F2760">
              <w:rPr>
                <w:rFonts w:ascii="Times New Roman" w:hAnsi="Times New Roman" w:cs="Times New Roman"/>
                <w:sz w:val="24"/>
                <w:szCs w:val="24"/>
              </w:rPr>
              <w:lastRenderedPageBreak/>
              <w:t>впитывает жидкость.  Нетоксичен и не содержит латекса. Размеры: 2.5х1.0</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мм. Длина петли: 45 см. Силиконовые </w:t>
            </w:r>
            <w:proofErr w:type="spellStart"/>
            <w:r w:rsidRPr="005F2760">
              <w:rPr>
                <w:rFonts w:ascii="Times New Roman" w:hAnsi="Times New Roman" w:cs="Times New Roman"/>
                <w:sz w:val="24"/>
                <w:szCs w:val="24"/>
              </w:rPr>
              <w:t>рентгеноконтрастные</w:t>
            </w:r>
            <w:proofErr w:type="spellEnd"/>
            <w:r w:rsidRPr="005F2760">
              <w:rPr>
                <w:rFonts w:ascii="Times New Roman" w:hAnsi="Times New Roman" w:cs="Times New Roman"/>
                <w:sz w:val="24"/>
                <w:szCs w:val="24"/>
              </w:rPr>
              <w:t xml:space="preserve"> держалки для выделения сосудов, артерий, вен, сухожилий и нервов, мочеточника и др</w:t>
            </w:r>
            <w:r w:rsidR="00472DE5">
              <w:rPr>
                <w:rFonts w:ascii="Times New Roman" w:hAnsi="Times New Roman" w:cs="Times New Roman"/>
                <w:sz w:val="24"/>
                <w:szCs w:val="24"/>
              </w:rPr>
              <w:t>у</w:t>
            </w:r>
            <w:r w:rsidRPr="005F2760">
              <w:rPr>
                <w:rFonts w:ascii="Times New Roman" w:hAnsi="Times New Roman" w:cs="Times New Roman"/>
                <w:sz w:val="24"/>
                <w:szCs w:val="24"/>
              </w:rPr>
              <w:t xml:space="preserve">гих тканей во время операции. Цвет: красный. В стерильной упаковке содержится 2 шт. Метод стерилизации: </w:t>
            </w:r>
            <w:proofErr w:type="spellStart"/>
            <w:r w:rsidRPr="005F2760">
              <w:rPr>
                <w:rFonts w:ascii="Times New Roman" w:hAnsi="Times New Roman" w:cs="Times New Roman"/>
                <w:sz w:val="24"/>
                <w:szCs w:val="24"/>
              </w:rPr>
              <w:t>этиленоксидом</w:t>
            </w:r>
            <w:proofErr w:type="spellEnd"/>
            <w:r w:rsidRPr="005F2760">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475100EA" w14:textId="2600CAAE"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99CF245" w14:textId="076C2C96"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6506EBB3" w14:textId="5BF732E2"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3200,00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58D196D" w14:textId="7B14784B"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64 000,00</w:t>
            </w:r>
          </w:p>
        </w:tc>
      </w:tr>
      <w:tr w:rsidR="00307DCA" w:rsidRPr="006E7EAE" w14:paraId="76E22FF3"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0B4AA54" w14:textId="13AD3BC3"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833" w:type="dxa"/>
            <w:tcBorders>
              <w:top w:val="nil"/>
              <w:left w:val="single" w:sz="4" w:space="0" w:color="auto"/>
              <w:bottom w:val="nil"/>
              <w:right w:val="single" w:sz="4" w:space="0" w:color="auto"/>
            </w:tcBorders>
            <w:shd w:val="clear" w:color="000000" w:fill="FFFFFF"/>
            <w:vAlign w:val="center"/>
          </w:tcPr>
          <w:p w14:paraId="0DF73894" w14:textId="6E026381"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 xml:space="preserve">Сетка хирургическая </w:t>
            </w:r>
            <w:r w:rsidR="00472DE5" w:rsidRPr="005F2760">
              <w:rPr>
                <w:rFonts w:ascii="Times New Roman" w:hAnsi="Times New Roman" w:cs="Times New Roman"/>
                <w:sz w:val="24"/>
                <w:szCs w:val="24"/>
              </w:rPr>
              <w:t>не рассасывающаяся</w:t>
            </w:r>
            <w:r w:rsidRPr="005F2760">
              <w:rPr>
                <w:rFonts w:ascii="Times New Roman" w:hAnsi="Times New Roman" w:cs="Times New Roman"/>
                <w:sz w:val="24"/>
                <w:szCs w:val="24"/>
              </w:rPr>
              <w:t xml:space="preserve">          30 х 30 (см)</w:t>
            </w:r>
          </w:p>
        </w:tc>
        <w:tc>
          <w:tcPr>
            <w:tcW w:w="7857" w:type="dxa"/>
            <w:tcBorders>
              <w:top w:val="nil"/>
              <w:left w:val="nil"/>
              <w:bottom w:val="single" w:sz="4" w:space="0" w:color="auto"/>
              <w:right w:val="single" w:sz="4" w:space="0" w:color="auto"/>
            </w:tcBorders>
            <w:shd w:val="clear" w:color="000000" w:fill="FFFFFF"/>
            <w:vAlign w:val="center"/>
          </w:tcPr>
          <w:p w14:paraId="604233FF" w14:textId="14057DDD"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рассасывающаяся           30 х 3015 (см) в упаковке 5 штук</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рассасывающаяся  -</w:t>
            </w:r>
            <w:proofErr w:type="gramEnd"/>
            <w:r w:rsidRPr="005F2760">
              <w:rPr>
                <w:rFonts w:ascii="Times New Roman" w:hAnsi="Times New Roman" w:cs="Times New Roman"/>
                <w:sz w:val="24"/>
                <w:szCs w:val="24"/>
              </w:rPr>
              <w:t xml:space="preserve"> это сверхлегкая имплантируемая сетка, которая служит для усиления ослабленных тканей. </w:t>
            </w:r>
            <w:proofErr w:type="gramStart"/>
            <w:r w:rsidRPr="005F2760">
              <w:rPr>
                <w:rFonts w:ascii="Times New Roman" w:hAnsi="Times New Roman" w:cs="Times New Roman"/>
                <w:sz w:val="24"/>
                <w:szCs w:val="24"/>
              </w:rPr>
              <w:t>Сетка  изготовлена</w:t>
            </w:r>
            <w:proofErr w:type="gramEnd"/>
            <w:r w:rsidRPr="005F2760">
              <w:rPr>
                <w:rFonts w:ascii="Times New Roman" w:hAnsi="Times New Roman" w:cs="Times New Roman"/>
                <w:sz w:val="24"/>
                <w:szCs w:val="24"/>
              </w:rPr>
              <w:t xml:space="preserve"> из </w:t>
            </w:r>
            <w:proofErr w:type="spellStart"/>
            <w:r w:rsidRPr="005F2760">
              <w:rPr>
                <w:rFonts w:ascii="Times New Roman" w:hAnsi="Times New Roman" w:cs="Times New Roman"/>
                <w:sz w:val="24"/>
                <w:szCs w:val="24"/>
              </w:rPr>
              <w:t>монофиламентной</w:t>
            </w:r>
            <w:proofErr w:type="spellEnd"/>
            <w:r w:rsidRPr="005F2760">
              <w:rPr>
                <w:rFonts w:ascii="Times New Roman" w:hAnsi="Times New Roman" w:cs="Times New Roman"/>
                <w:sz w:val="24"/>
                <w:szCs w:val="24"/>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5F2760">
              <w:rPr>
                <w:rFonts w:ascii="Times New Roman" w:hAnsi="Times New Roman" w:cs="Times New Roman"/>
                <w:sz w:val="24"/>
                <w:szCs w:val="24"/>
              </w:rPr>
              <w:t>фталоцианином</w:t>
            </w:r>
            <w:proofErr w:type="spellEnd"/>
            <w:r w:rsidRPr="005F2760">
              <w:rPr>
                <w:rFonts w:ascii="Times New Roman" w:hAnsi="Times New Roman" w:cs="Times New Roman"/>
                <w:sz w:val="24"/>
                <w:szCs w:val="24"/>
              </w:rPr>
              <w:t xml:space="preserve"> меди (</w:t>
            </w:r>
            <w:proofErr w:type="spellStart"/>
            <w:r w:rsidRPr="005F2760">
              <w:rPr>
                <w:rFonts w:ascii="Times New Roman" w:hAnsi="Times New Roman" w:cs="Times New Roman"/>
                <w:sz w:val="24"/>
                <w:szCs w:val="24"/>
              </w:rPr>
              <w:t>Phtalocyaninato</w:t>
            </w:r>
            <w:proofErr w:type="spellEnd"/>
            <w:r w:rsidRPr="005F2760">
              <w:rPr>
                <w:rFonts w:ascii="Times New Roman" w:hAnsi="Times New Roman" w:cs="Times New Roman"/>
                <w:sz w:val="24"/>
                <w:szCs w:val="24"/>
              </w:rPr>
              <w:t xml:space="preserve"> (2-) </w:t>
            </w:r>
            <w:proofErr w:type="spellStart"/>
            <w:r w:rsidRPr="005F2760">
              <w:rPr>
                <w:rFonts w:ascii="Times New Roman" w:hAnsi="Times New Roman" w:cs="Times New Roman"/>
                <w:sz w:val="24"/>
                <w:szCs w:val="24"/>
              </w:rPr>
              <w:t>copper</w:t>
            </w:r>
            <w:proofErr w:type="spellEnd"/>
            <w:r w:rsidRPr="005F2760">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Сетка  не</w:t>
            </w:r>
            <w:proofErr w:type="gramEnd"/>
            <w:r w:rsidRPr="005F2760">
              <w:rPr>
                <w:rFonts w:ascii="Times New Roman" w:hAnsi="Times New Roman" w:cs="Times New Roman"/>
                <w:sz w:val="24"/>
                <w:szCs w:val="24"/>
              </w:rPr>
              <w:t xml:space="preserve"> имеет каких-либо независимых фармакологических свойств. </w:t>
            </w:r>
            <w:proofErr w:type="spellStart"/>
            <w:r w:rsidRPr="005F2760">
              <w:rPr>
                <w:rFonts w:ascii="Times New Roman" w:hAnsi="Times New Roman" w:cs="Times New Roman"/>
                <w:sz w:val="24"/>
                <w:szCs w:val="24"/>
              </w:rPr>
              <w:t>Биостабильна</w:t>
            </w:r>
            <w:proofErr w:type="spellEnd"/>
            <w:r w:rsidRPr="005F2760">
              <w:rPr>
                <w:rFonts w:ascii="Times New Roman" w:hAnsi="Times New Roman" w:cs="Times New Roman"/>
                <w:sz w:val="24"/>
                <w:szCs w:val="24"/>
              </w:rPr>
              <w:t xml:space="preserve">,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10х15 см. Прямоугольная. Поставляется стерильной в коробках по 5 штук. Каждая сетка имеет индивидуальную первичную упаковку. Стерилизована оксидом этилена. </w:t>
            </w:r>
          </w:p>
        </w:tc>
        <w:tc>
          <w:tcPr>
            <w:tcW w:w="992" w:type="dxa"/>
            <w:tcBorders>
              <w:top w:val="nil"/>
              <w:left w:val="nil"/>
              <w:bottom w:val="single" w:sz="4" w:space="0" w:color="auto"/>
              <w:right w:val="single" w:sz="4" w:space="0" w:color="auto"/>
            </w:tcBorders>
            <w:shd w:val="clear" w:color="000000" w:fill="FFFFFF"/>
            <w:vAlign w:val="center"/>
          </w:tcPr>
          <w:p w14:paraId="66D19A3F" w14:textId="7AAC1592"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r w:rsidRPr="005F2760">
              <w:rPr>
                <w:rFonts w:ascii="Times New Roman" w:hAnsi="Times New Roman" w:cs="Times New Roman"/>
                <w:sz w:val="24"/>
                <w:szCs w:val="24"/>
              </w:rPr>
              <w:t xml:space="preserve"> </w:t>
            </w:r>
            <w:proofErr w:type="spellStart"/>
            <w:r w:rsidRPr="005F2760">
              <w:rPr>
                <w:rFonts w:ascii="Times New Roman" w:hAnsi="Times New Roman" w:cs="Times New Roman"/>
                <w:sz w:val="24"/>
                <w:szCs w:val="24"/>
              </w:rPr>
              <w:t>уп</w:t>
            </w:r>
            <w:proofErr w:type="spellEnd"/>
            <w:r w:rsidRPr="005F2760">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12175036" w14:textId="36C47727"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2</w:t>
            </w:r>
          </w:p>
        </w:tc>
        <w:tc>
          <w:tcPr>
            <w:tcW w:w="1307" w:type="dxa"/>
            <w:tcBorders>
              <w:top w:val="nil"/>
              <w:left w:val="nil"/>
              <w:bottom w:val="single" w:sz="4" w:space="0" w:color="auto"/>
              <w:right w:val="single" w:sz="4" w:space="0" w:color="auto"/>
            </w:tcBorders>
            <w:shd w:val="clear" w:color="000000" w:fill="FFFFFF"/>
            <w:vAlign w:val="center"/>
          </w:tcPr>
          <w:p w14:paraId="236CDB9F" w14:textId="2A1BE969"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350000,00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232187D" w14:textId="5B57CF4E"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700 000,00</w:t>
            </w:r>
          </w:p>
        </w:tc>
      </w:tr>
      <w:tr w:rsidR="00307DCA" w:rsidRPr="006E7EAE" w14:paraId="64E0D7BF"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E8C84CA" w14:textId="77DA7024"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833" w:type="dxa"/>
            <w:tcBorders>
              <w:top w:val="single" w:sz="4" w:space="0" w:color="auto"/>
              <w:left w:val="single" w:sz="4" w:space="0" w:color="auto"/>
              <w:bottom w:val="nil"/>
              <w:right w:val="single" w:sz="4" w:space="0" w:color="auto"/>
            </w:tcBorders>
            <w:shd w:val="clear" w:color="000000" w:fill="FFFFFF"/>
            <w:vAlign w:val="center"/>
          </w:tcPr>
          <w:p w14:paraId="7FCF16E4" w14:textId="70C79CF5"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рассасывающаяся 10 х 15 (см</w:t>
            </w:r>
          </w:p>
        </w:tc>
        <w:tc>
          <w:tcPr>
            <w:tcW w:w="7857" w:type="dxa"/>
            <w:tcBorders>
              <w:top w:val="nil"/>
              <w:left w:val="nil"/>
              <w:bottom w:val="single" w:sz="4" w:space="0" w:color="auto"/>
              <w:right w:val="single" w:sz="4" w:space="0" w:color="auto"/>
            </w:tcBorders>
            <w:shd w:val="clear" w:color="000000" w:fill="FFFFFF"/>
            <w:vAlign w:val="center"/>
          </w:tcPr>
          <w:p w14:paraId="46AE1D0B" w14:textId="527B24D8"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рассасывающаяся    10 х 15 (см) в упаковке 5 штук   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рассасывающаяся </w:t>
            </w:r>
            <w:proofErr w:type="gramStart"/>
            <w:r w:rsidRPr="005F2760">
              <w:rPr>
                <w:rFonts w:ascii="Times New Roman" w:hAnsi="Times New Roman" w:cs="Times New Roman"/>
                <w:sz w:val="24"/>
                <w:szCs w:val="24"/>
              </w:rPr>
              <w:t>- это</w:t>
            </w:r>
            <w:proofErr w:type="gramEnd"/>
            <w:r w:rsidRPr="005F2760">
              <w:rPr>
                <w:rFonts w:ascii="Times New Roman" w:hAnsi="Times New Roman" w:cs="Times New Roman"/>
                <w:sz w:val="24"/>
                <w:szCs w:val="24"/>
              </w:rPr>
              <w:t xml:space="preserve"> сверхлегкая имплантируемая сетка, которая служит для усиления ослабленных тканей. Сетка изготовлена из </w:t>
            </w:r>
            <w:proofErr w:type="spellStart"/>
            <w:r w:rsidRPr="005F2760">
              <w:rPr>
                <w:rFonts w:ascii="Times New Roman" w:hAnsi="Times New Roman" w:cs="Times New Roman"/>
                <w:sz w:val="24"/>
                <w:szCs w:val="24"/>
              </w:rPr>
              <w:t>монофиламентной</w:t>
            </w:r>
            <w:proofErr w:type="spellEnd"/>
            <w:r w:rsidRPr="005F2760">
              <w:rPr>
                <w:rFonts w:ascii="Times New Roman" w:hAnsi="Times New Roman" w:cs="Times New Roman"/>
                <w:sz w:val="24"/>
                <w:szCs w:val="24"/>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5F2760">
              <w:rPr>
                <w:rFonts w:ascii="Times New Roman" w:hAnsi="Times New Roman" w:cs="Times New Roman"/>
                <w:sz w:val="24"/>
                <w:szCs w:val="24"/>
              </w:rPr>
              <w:t>фталоцианином</w:t>
            </w:r>
            <w:proofErr w:type="spellEnd"/>
            <w:r w:rsidRPr="005F2760">
              <w:rPr>
                <w:rFonts w:ascii="Times New Roman" w:hAnsi="Times New Roman" w:cs="Times New Roman"/>
                <w:sz w:val="24"/>
                <w:szCs w:val="24"/>
              </w:rPr>
              <w:t xml:space="preserve"> меди (</w:t>
            </w:r>
            <w:proofErr w:type="spellStart"/>
            <w:r w:rsidRPr="005F2760">
              <w:rPr>
                <w:rFonts w:ascii="Times New Roman" w:hAnsi="Times New Roman" w:cs="Times New Roman"/>
                <w:sz w:val="24"/>
                <w:szCs w:val="24"/>
              </w:rPr>
              <w:t>Phtalocyaninato</w:t>
            </w:r>
            <w:proofErr w:type="spellEnd"/>
            <w:r w:rsidRPr="005F2760">
              <w:rPr>
                <w:rFonts w:ascii="Times New Roman" w:hAnsi="Times New Roman" w:cs="Times New Roman"/>
                <w:sz w:val="24"/>
                <w:szCs w:val="24"/>
              </w:rPr>
              <w:t xml:space="preserve"> (2-) </w:t>
            </w:r>
            <w:proofErr w:type="spellStart"/>
            <w:r w:rsidRPr="005F2760">
              <w:rPr>
                <w:rFonts w:ascii="Times New Roman" w:hAnsi="Times New Roman" w:cs="Times New Roman"/>
                <w:sz w:val="24"/>
                <w:szCs w:val="24"/>
              </w:rPr>
              <w:t>copper</w:t>
            </w:r>
            <w:proofErr w:type="spellEnd"/>
            <w:r w:rsidRPr="005F2760">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Сетка  не</w:t>
            </w:r>
            <w:proofErr w:type="gramEnd"/>
            <w:r w:rsidRPr="005F2760">
              <w:rPr>
                <w:rFonts w:ascii="Times New Roman" w:hAnsi="Times New Roman" w:cs="Times New Roman"/>
                <w:sz w:val="24"/>
                <w:szCs w:val="24"/>
              </w:rPr>
              <w:t xml:space="preserve"> имеет каких-либо независимых фармакологических свойств. </w:t>
            </w:r>
            <w:proofErr w:type="spellStart"/>
            <w:r w:rsidRPr="005F2760">
              <w:rPr>
                <w:rFonts w:ascii="Times New Roman" w:hAnsi="Times New Roman" w:cs="Times New Roman"/>
                <w:sz w:val="24"/>
                <w:szCs w:val="24"/>
              </w:rPr>
              <w:t>Биостабильна</w:t>
            </w:r>
            <w:proofErr w:type="spellEnd"/>
            <w:r w:rsidRPr="005F2760">
              <w:rPr>
                <w:rFonts w:ascii="Times New Roman" w:hAnsi="Times New Roman" w:cs="Times New Roman"/>
                <w:sz w:val="24"/>
                <w:szCs w:val="24"/>
              </w:rPr>
              <w:t xml:space="preserve">,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10х15 см. Прямоугольная. Поставляется стерильной в коробках по 5 штук. Каждая сетка имеет индивидуальную первичную упаковку. Стерилизована оксидом этилена. </w:t>
            </w:r>
          </w:p>
        </w:tc>
        <w:tc>
          <w:tcPr>
            <w:tcW w:w="992" w:type="dxa"/>
            <w:tcBorders>
              <w:top w:val="nil"/>
              <w:left w:val="nil"/>
              <w:bottom w:val="single" w:sz="4" w:space="0" w:color="auto"/>
              <w:right w:val="single" w:sz="4" w:space="0" w:color="auto"/>
            </w:tcBorders>
            <w:shd w:val="clear" w:color="000000" w:fill="FFFFFF"/>
            <w:vAlign w:val="center"/>
          </w:tcPr>
          <w:p w14:paraId="209CFE59" w14:textId="4C3962E8"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r w:rsidRPr="005F2760">
              <w:rPr>
                <w:rFonts w:ascii="Times New Roman" w:hAnsi="Times New Roman" w:cs="Times New Roman"/>
                <w:sz w:val="24"/>
                <w:szCs w:val="24"/>
              </w:rPr>
              <w:t xml:space="preserve"> </w:t>
            </w:r>
            <w:proofErr w:type="spellStart"/>
            <w:r w:rsidRPr="005F2760">
              <w:rPr>
                <w:rFonts w:ascii="Times New Roman" w:hAnsi="Times New Roman" w:cs="Times New Roman"/>
                <w:sz w:val="24"/>
                <w:szCs w:val="24"/>
              </w:rPr>
              <w:t>уп</w:t>
            </w:r>
            <w:proofErr w:type="spellEnd"/>
            <w:r w:rsidRPr="005F2760">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41D65D85" w14:textId="5094399E"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10</w:t>
            </w:r>
          </w:p>
        </w:tc>
        <w:tc>
          <w:tcPr>
            <w:tcW w:w="1307" w:type="dxa"/>
            <w:tcBorders>
              <w:top w:val="nil"/>
              <w:left w:val="nil"/>
              <w:bottom w:val="single" w:sz="4" w:space="0" w:color="auto"/>
              <w:right w:val="single" w:sz="4" w:space="0" w:color="auto"/>
            </w:tcBorders>
            <w:shd w:val="clear" w:color="000000" w:fill="FFFFFF"/>
            <w:vAlign w:val="center"/>
          </w:tcPr>
          <w:p w14:paraId="57CE9234" w14:textId="61734C58"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193991,00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ACBBB65" w14:textId="52B8B921"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1 939 910,00</w:t>
            </w:r>
          </w:p>
        </w:tc>
      </w:tr>
      <w:tr w:rsidR="00307DCA" w:rsidRPr="006E7EAE" w14:paraId="068069B5"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229A37F" w14:textId="120D2026"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833" w:type="dxa"/>
            <w:tcBorders>
              <w:top w:val="single" w:sz="4" w:space="0" w:color="auto"/>
              <w:left w:val="single" w:sz="4" w:space="0" w:color="auto"/>
              <w:bottom w:val="nil"/>
              <w:right w:val="single" w:sz="4" w:space="0" w:color="auto"/>
            </w:tcBorders>
            <w:shd w:val="clear" w:color="000000" w:fill="FFFFFF"/>
            <w:vAlign w:val="center"/>
          </w:tcPr>
          <w:p w14:paraId="62720232" w14:textId="22498FE7"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 xml:space="preserve">Сетка хирургическая </w:t>
            </w:r>
            <w:r w:rsidRPr="005F2760">
              <w:rPr>
                <w:rFonts w:ascii="Times New Roman" w:hAnsi="Times New Roman" w:cs="Times New Roman"/>
                <w:sz w:val="24"/>
                <w:szCs w:val="24"/>
              </w:rPr>
              <w:lastRenderedPageBreak/>
              <w:t>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рассасывающаяся 20 х 20 (см)</w:t>
            </w:r>
          </w:p>
        </w:tc>
        <w:tc>
          <w:tcPr>
            <w:tcW w:w="7857" w:type="dxa"/>
            <w:tcBorders>
              <w:top w:val="nil"/>
              <w:left w:val="nil"/>
              <w:bottom w:val="single" w:sz="4" w:space="0" w:color="auto"/>
              <w:right w:val="single" w:sz="4" w:space="0" w:color="auto"/>
            </w:tcBorders>
            <w:shd w:val="clear" w:color="000000" w:fill="FFFFFF"/>
            <w:vAlign w:val="center"/>
          </w:tcPr>
          <w:p w14:paraId="4ACB27CF" w14:textId="594158F8"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lastRenderedPageBreak/>
              <w:t>Сетка хирургическая не</w:t>
            </w:r>
            <w:r w:rsidR="00472DE5">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рассасывающаяся  20</w:t>
            </w:r>
            <w:proofErr w:type="gramEnd"/>
            <w:r w:rsidRPr="005F2760">
              <w:rPr>
                <w:rFonts w:ascii="Times New Roman" w:hAnsi="Times New Roman" w:cs="Times New Roman"/>
                <w:sz w:val="24"/>
                <w:szCs w:val="24"/>
              </w:rPr>
              <w:t xml:space="preserve"> х 20 (см)  в упаковке 5 штук  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рассасывающаяся  20 х 20 (см). Сетка </w:t>
            </w:r>
            <w:r w:rsidRPr="005F2760">
              <w:rPr>
                <w:rFonts w:ascii="Times New Roman" w:hAnsi="Times New Roman" w:cs="Times New Roman"/>
                <w:sz w:val="24"/>
                <w:szCs w:val="24"/>
              </w:rPr>
              <w:lastRenderedPageBreak/>
              <w:t xml:space="preserve">хирургическая </w:t>
            </w:r>
            <w:proofErr w:type="gramStart"/>
            <w:r w:rsidRPr="005F2760">
              <w:rPr>
                <w:rFonts w:ascii="Times New Roman" w:hAnsi="Times New Roman" w:cs="Times New Roman"/>
                <w:sz w:val="24"/>
                <w:szCs w:val="24"/>
              </w:rPr>
              <w:t>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рассасывающаяся</w:t>
            </w:r>
            <w:proofErr w:type="gramEnd"/>
            <w:r w:rsidRPr="005F2760">
              <w:rPr>
                <w:rFonts w:ascii="Times New Roman" w:hAnsi="Times New Roman" w:cs="Times New Roman"/>
                <w:sz w:val="24"/>
                <w:szCs w:val="24"/>
              </w:rPr>
              <w:t xml:space="preserve">  - это сверхлегкая имплантируемая сетка, которая служит для усиления ослабленных тканей. Сетка изготовлена из </w:t>
            </w:r>
            <w:proofErr w:type="spellStart"/>
            <w:r w:rsidRPr="005F2760">
              <w:rPr>
                <w:rFonts w:ascii="Times New Roman" w:hAnsi="Times New Roman" w:cs="Times New Roman"/>
                <w:sz w:val="24"/>
                <w:szCs w:val="24"/>
              </w:rPr>
              <w:t>монофиламентной</w:t>
            </w:r>
            <w:proofErr w:type="spellEnd"/>
            <w:r w:rsidRPr="005F2760">
              <w:rPr>
                <w:rFonts w:ascii="Times New Roman" w:hAnsi="Times New Roman" w:cs="Times New Roman"/>
                <w:sz w:val="24"/>
                <w:szCs w:val="24"/>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5F2760">
              <w:rPr>
                <w:rFonts w:ascii="Times New Roman" w:hAnsi="Times New Roman" w:cs="Times New Roman"/>
                <w:sz w:val="24"/>
                <w:szCs w:val="24"/>
              </w:rPr>
              <w:t>фталоцианином</w:t>
            </w:r>
            <w:proofErr w:type="spellEnd"/>
            <w:r w:rsidRPr="005F2760">
              <w:rPr>
                <w:rFonts w:ascii="Times New Roman" w:hAnsi="Times New Roman" w:cs="Times New Roman"/>
                <w:sz w:val="24"/>
                <w:szCs w:val="24"/>
              </w:rPr>
              <w:t xml:space="preserve"> меди (</w:t>
            </w:r>
            <w:proofErr w:type="spellStart"/>
            <w:r w:rsidRPr="005F2760">
              <w:rPr>
                <w:rFonts w:ascii="Times New Roman" w:hAnsi="Times New Roman" w:cs="Times New Roman"/>
                <w:sz w:val="24"/>
                <w:szCs w:val="24"/>
              </w:rPr>
              <w:t>Phtalocyaninato</w:t>
            </w:r>
            <w:proofErr w:type="spellEnd"/>
            <w:r w:rsidRPr="005F2760">
              <w:rPr>
                <w:rFonts w:ascii="Times New Roman" w:hAnsi="Times New Roman" w:cs="Times New Roman"/>
                <w:sz w:val="24"/>
                <w:szCs w:val="24"/>
              </w:rPr>
              <w:t xml:space="preserve"> (2-) </w:t>
            </w:r>
            <w:proofErr w:type="spellStart"/>
            <w:r w:rsidRPr="005F2760">
              <w:rPr>
                <w:rFonts w:ascii="Times New Roman" w:hAnsi="Times New Roman" w:cs="Times New Roman"/>
                <w:sz w:val="24"/>
                <w:szCs w:val="24"/>
              </w:rPr>
              <w:t>copper</w:t>
            </w:r>
            <w:proofErr w:type="spellEnd"/>
            <w:r w:rsidRPr="005F2760">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Сетка  не</w:t>
            </w:r>
            <w:proofErr w:type="gramEnd"/>
            <w:r w:rsidRPr="005F2760">
              <w:rPr>
                <w:rFonts w:ascii="Times New Roman" w:hAnsi="Times New Roman" w:cs="Times New Roman"/>
                <w:sz w:val="24"/>
                <w:szCs w:val="24"/>
              </w:rPr>
              <w:t xml:space="preserve"> имеет каких-либо независимых фармакологических свойств. </w:t>
            </w:r>
            <w:proofErr w:type="spellStart"/>
            <w:r w:rsidRPr="005F2760">
              <w:rPr>
                <w:rFonts w:ascii="Times New Roman" w:hAnsi="Times New Roman" w:cs="Times New Roman"/>
                <w:sz w:val="24"/>
                <w:szCs w:val="24"/>
              </w:rPr>
              <w:t>Биостабильна</w:t>
            </w:r>
            <w:proofErr w:type="spellEnd"/>
            <w:r w:rsidRPr="005F2760">
              <w:rPr>
                <w:rFonts w:ascii="Times New Roman" w:hAnsi="Times New Roman" w:cs="Times New Roman"/>
                <w:sz w:val="24"/>
                <w:szCs w:val="24"/>
              </w:rPr>
              <w:t xml:space="preserve">,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20 х 20 см. Квадратная. Поставляется стерильной в коробках по 5 штук. Каждая сетка имеет индивидуальную первичную упаковку. Стерилизована оксидом этилена. </w:t>
            </w:r>
          </w:p>
        </w:tc>
        <w:tc>
          <w:tcPr>
            <w:tcW w:w="992" w:type="dxa"/>
            <w:tcBorders>
              <w:top w:val="nil"/>
              <w:left w:val="nil"/>
              <w:bottom w:val="single" w:sz="4" w:space="0" w:color="auto"/>
              <w:right w:val="single" w:sz="4" w:space="0" w:color="auto"/>
            </w:tcBorders>
            <w:shd w:val="clear" w:color="000000" w:fill="FFFFFF"/>
            <w:vAlign w:val="center"/>
          </w:tcPr>
          <w:p w14:paraId="6EC2FC66" w14:textId="0BDB6C64"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r w:rsidRPr="005F2760">
              <w:rPr>
                <w:rFonts w:ascii="Times New Roman" w:hAnsi="Times New Roman" w:cs="Times New Roman"/>
                <w:sz w:val="24"/>
                <w:szCs w:val="24"/>
              </w:rPr>
              <w:lastRenderedPageBreak/>
              <w:t xml:space="preserve"> </w:t>
            </w:r>
            <w:proofErr w:type="spellStart"/>
            <w:r w:rsidRPr="005F2760">
              <w:rPr>
                <w:rFonts w:ascii="Times New Roman" w:hAnsi="Times New Roman" w:cs="Times New Roman"/>
                <w:sz w:val="24"/>
                <w:szCs w:val="24"/>
              </w:rPr>
              <w:t>уп</w:t>
            </w:r>
            <w:proofErr w:type="spellEnd"/>
            <w:r w:rsidRPr="005F2760">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4959CAD7" w14:textId="7BD9E7D4"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10</w:t>
            </w:r>
          </w:p>
        </w:tc>
        <w:tc>
          <w:tcPr>
            <w:tcW w:w="1307" w:type="dxa"/>
            <w:tcBorders>
              <w:top w:val="nil"/>
              <w:left w:val="nil"/>
              <w:bottom w:val="single" w:sz="4" w:space="0" w:color="auto"/>
              <w:right w:val="single" w:sz="4" w:space="0" w:color="auto"/>
            </w:tcBorders>
            <w:shd w:val="clear" w:color="000000" w:fill="FFFFFF"/>
            <w:vAlign w:val="center"/>
          </w:tcPr>
          <w:p w14:paraId="14C788A1" w14:textId="719FB65C"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267687,00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5D138E4" w14:textId="13A30002"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2 676 870,00</w:t>
            </w:r>
          </w:p>
        </w:tc>
      </w:tr>
      <w:tr w:rsidR="00307DCA" w:rsidRPr="006E7EAE" w14:paraId="52493871"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64518E9" w14:textId="1C970A14"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23D9615D" w14:textId="709212B3"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рассасывающаяся   6 х 14 (см) </w:t>
            </w:r>
          </w:p>
        </w:tc>
        <w:tc>
          <w:tcPr>
            <w:tcW w:w="7857" w:type="dxa"/>
            <w:tcBorders>
              <w:top w:val="nil"/>
              <w:left w:val="nil"/>
              <w:bottom w:val="single" w:sz="4" w:space="0" w:color="auto"/>
              <w:right w:val="single" w:sz="4" w:space="0" w:color="auto"/>
            </w:tcBorders>
            <w:shd w:val="clear" w:color="000000" w:fill="FFFFFF"/>
            <w:vAlign w:val="center"/>
          </w:tcPr>
          <w:p w14:paraId="6578E188" w14:textId="3AFF0E84"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Сетка хирургическая не</w:t>
            </w:r>
            <w:r w:rsidR="00472DE5">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рассасывающаяся  6</w:t>
            </w:r>
            <w:proofErr w:type="gramEnd"/>
            <w:r w:rsidRPr="005F2760">
              <w:rPr>
                <w:rFonts w:ascii="Times New Roman" w:hAnsi="Times New Roman" w:cs="Times New Roman"/>
                <w:sz w:val="24"/>
                <w:szCs w:val="24"/>
              </w:rPr>
              <w:t xml:space="preserve"> х 14 (см)  в упаковке 5 штук    Сетка хирургическая не</w:t>
            </w:r>
            <w:r w:rsidR="00472DE5">
              <w:rPr>
                <w:rFonts w:ascii="Times New Roman" w:hAnsi="Times New Roman" w:cs="Times New Roman"/>
                <w:sz w:val="24"/>
                <w:szCs w:val="24"/>
              </w:rPr>
              <w:t xml:space="preserve"> </w:t>
            </w:r>
            <w:r w:rsidRPr="005F2760">
              <w:rPr>
                <w:rFonts w:ascii="Times New Roman" w:hAnsi="Times New Roman" w:cs="Times New Roman"/>
                <w:sz w:val="24"/>
                <w:szCs w:val="24"/>
              </w:rPr>
              <w:t xml:space="preserve">рассасывающаяся - это сверхлегкая имплантируемая сетка, которая служит для усиления ослабленных тканей. Сетка изготовлена из </w:t>
            </w:r>
            <w:proofErr w:type="spellStart"/>
            <w:r w:rsidRPr="005F2760">
              <w:rPr>
                <w:rFonts w:ascii="Times New Roman" w:hAnsi="Times New Roman" w:cs="Times New Roman"/>
                <w:sz w:val="24"/>
                <w:szCs w:val="24"/>
              </w:rPr>
              <w:t>монофиламентной</w:t>
            </w:r>
            <w:proofErr w:type="spellEnd"/>
            <w:r w:rsidRPr="005F2760">
              <w:rPr>
                <w:rFonts w:ascii="Times New Roman" w:hAnsi="Times New Roman" w:cs="Times New Roman"/>
                <w:sz w:val="24"/>
                <w:szCs w:val="24"/>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5F2760">
              <w:rPr>
                <w:rFonts w:ascii="Times New Roman" w:hAnsi="Times New Roman" w:cs="Times New Roman"/>
                <w:sz w:val="24"/>
                <w:szCs w:val="24"/>
              </w:rPr>
              <w:t>фталоцианином</w:t>
            </w:r>
            <w:proofErr w:type="spellEnd"/>
            <w:r w:rsidRPr="005F2760">
              <w:rPr>
                <w:rFonts w:ascii="Times New Roman" w:hAnsi="Times New Roman" w:cs="Times New Roman"/>
                <w:sz w:val="24"/>
                <w:szCs w:val="24"/>
              </w:rPr>
              <w:t xml:space="preserve"> меди (</w:t>
            </w:r>
            <w:proofErr w:type="spellStart"/>
            <w:r w:rsidRPr="005F2760">
              <w:rPr>
                <w:rFonts w:ascii="Times New Roman" w:hAnsi="Times New Roman" w:cs="Times New Roman"/>
                <w:sz w:val="24"/>
                <w:szCs w:val="24"/>
              </w:rPr>
              <w:t>Phtalocyaninato</w:t>
            </w:r>
            <w:proofErr w:type="spellEnd"/>
            <w:r w:rsidRPr="005F2760">
              <w:rPr>
                <w:rFonts w:ascii="Times New Roman" w:hAnsi="Times New Roman" w:cs="Times New Roman"/>
                <w:sz w:val="24"/>
                <w:szCs w:val="24"/>
              </w:rPr>
              <w:t xml:space="preserve"> (2-) </w:t>
            </w:r>
            <w:proofErr w:type="spellStart"/>
            <w:r w:rsidRPr="005F2760">
              <w:rPr>
                <w:rFonts w:ascii="Times New Roman" w:hAnsi="Times New Roman" w:cs="Times New Roman"/>
                <w:sz w:val="24"/>
                <w:szCs w:val="24"/>
              </w:rPr>
              <w:t>copper</w:t>
            </w:r>
            <w:proofErr w:type="spellEnd"/>
            <w:r w:rsidRPr="005F2760">
              <w:rPr>
                <w:rFonts w:ascii="Times New Roman" w:hAnsi="Times New Roman" w:cs="Times New Roman"/>
                <w:sz w:val="24"/>
                <w:szCs w:val="24"/>
              </w:rPr>
              <w:t xml:space="preserve">). </w:t>
            </w:r>
            <w:proofErr w:type="gramStart"/>
            <w:r w:rsidRPr="005F2760">
              <w:rPr>
                <w:rFonts w:ascii="Times New Roman" w:hAnsi="Times New Roman" w:cs="Times New Roman"/>
                <w:sz w:val="24"/>
                <w:szCs w:val="24"/>
              </w:rPr>
              <w:t>Сетка  не</w:t>
            </w:r>
            <w:proofErr w:type="gramEnd"/>
            <w:r w:rsidRPr="005F2760">
              <w:rPr>
                <w:rFonts w:ascii="Times New Roman" w:hAnsi="Times New Roman" w:cs="Times New Roman"/>
                <w:sz w:val="24"/>
                <w:szCs w:val="24"/>
              </w:rPr>
              <w:t xml:space="preserve"> имеет каких-либо независимых фармакологических свойств. </w:t>
            </w:r>
            <w:proofErr w:type="spellStart"/>
            <w:r w:rsidRPr="005F2760">
              <w:rPr>
                <w:rFonts w:ascii="Times New Roman" w:hAnsi="Times New Roman" w:cs="Times New Roman"/>
                <w:sz w:val="24"/>
                <w:szCs w:val="24"/>
              </w:rPr>
              <w:t>Биостабильна</w:t>
            </w:r>
            <w:proofErr w:type="spellEnd"/>
            <w:r w:rsidRPr="005F2760">
              <w:rPr>
                <w:rFonts w:ascii="Times New Roman" w:hAnsi="Times New Roman" w:cs="Times New Roman"/>
                <w:sz w:val="24"/>
                <w:szCs w:val="24"/>
              </w:rPr>
              <w:t xml:space="preserve">,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6 х 14 см. Специальной формы (без отверстия). Поставляется стерильной в коробках по 5 штук. Каждая сетка имеет индивидуальную первичную упаковку. Стерилизована оксидом этилена. </w:t>
            </w:r>
          </w:p>
        </w:tc>
        <w:tc>
          <w:tcPr>
            <w:tcW w:w="992" w:type="dxa"/>
            <w:tcBorders>
              <w:top w:val="nil"/>
              <w:left w:val="nil"/>
              <w:bottom w:val="single" w:sz="4" w:space="0" w:color="auto"/>
              <w:right w:val="single" w:sz="4" w:space="0" w:color="auto"/>
            </w:tcBorders>
            <w:shd w:val="clear" w:color="000000" w:fill="FFFFFF"/>
            <w:vAlign w:val="center"/>
          </w:tcPr>
          <w:p w14:paraId="697119D0" w14:textId="2ADA6715"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r w:rsidRPr="005F2760">
              <w:rPr>
                <w:rFonts w:ascii="Times New Roman" w:hAnsi="Times New Roman" w:cs="Times New Roman"/>
                <w:sz w:val="24"/>
                <w:szCs w:val="24"/>
              </w:rPr>
              <w:t xml:space="preserve"> </w:t>
            </w:r>
            <w:proofErr w:type="spellStart"/>
            <w:r w:rsidRPr="005F2760">
              <w:rPr>
                <w:rFonts w:ascii="Times New Roman" w:hAnsi="Times New Roman" w:cs="Times New Roman"/>
                <w:sz w:val="24"/>
                <w:szCs w:val="24"/>
              </w:rPr>
              <w:t>уп</w:t>
            </w:r>
            <w:proofErr w:type="spellEnd"/>
            <w:r w:rsidRPr="005F2760">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32F8209F" w14:textId="17B16AC5"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10</w:t>
            </w:r>
          </w:p>
        </w:tc>
        <w:tc>
          <w:tcPr>
            <w:tcW w:w="1307" w:type="dxa"/>
            <w:tcBorders>
              <w:top w:val="nil"/>
              <w:left w:val="nil"/>
              <w:bottom w:val="single" w:sz="4" w:space="0" w:color="auto"/>
              <w:right w:val="single" w:sz="4" w:space="0" w:color="auto"/>
            </w:tcBorders>
            <w:shd w:val="clear" w:color="000000" w:fill="FFFFFF"/>
            <w:vAlign w:val="center"/>
          </w:tcPr>
          <w:p w14:paraId="7408485A" w14:textId="0C59CEC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165455,00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CCCA7AB" w14:textId="6F43F81C"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1 654 550,00</w:t>
            </w:r>
          </w:p>
        </w:tc>
      </w:tr>
      <w:tr w:rsidR="00307DCA" w:rsidRPr="006E7EAE" w14:paraId="3DE4CFC5"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3D5557F" w14:textId="31A05369" w:rsidR="00307DCA" w:rsidRPr="00A05EDB"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5E8F6369" w14:textId="56491DF1" w:rsidR="001C0B5F" w:rsidRDefault="00307DCA" w:rsidP="00307DCA">
            <w:pPr>
              <w:spacing w:after="0" w:line="240" w:lineRule="auto"/>
              <w:rPr>
                <w:rFonts w:ascii="Times New Roman" w:hAnsi="Times New Roman" w:cs="Times New Roman"/>
                <w:color w:val="000000"/>
                <w:sz w:val="24"/>
                <w:szCs w:val="24"/>
              </w:rPr>
            </w:pPr>
            <w:r w:rsidRPr="005F2760">
              <w:rPr>
                <w:rFonts w:ascii="Times New Roman" w:hAnsi="Times New Roman" w:cs="Times New Roman"/>
                <w:color w:val="000000"/>
                <w:sz w:val="24"/>
                <w:szCs w:val="24"/>
              </w:rPr>
              <w:t xml:space="preserve">Дренаж   </w:t>
            </w:r>
          </w:p>
          <w:p w14:paraId="5A3DEEBC" w14:textId="65DCB16C"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F 9-30 (15)</w:t>
            </w:r>
          </w:p>
        </w:tc>
        <w:tc>
          <w:tcPr>
            <w:tcW w:w="7857" w:type="dxa"/>
            <w:tcBorders>
              <w:top w:val="nil"/>
              <w:left w:val="nil"/>
              <w:bottom w:val="single" w:sz="4" w:space="0" w:color="auto"/>
              <w:right w:val="single" w:sz="4" w:space="0" w:color="auto"/>
            </w:tcBorders>
            <w:shd w:val="clear" w:color="000000" w:fill="FFFFFF"/>
            <w:vAlign w:val="center"/>
          </w:tcPr>
          <w:p w14:paraId="14FC770B" w14:textId="55799309"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Дренаж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трубки; − стерилизовано оксидом этилена. Диаметр 4,0 мм, размер 15, длина 500 мм.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млекте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полосой </w:t>
            </w:r>
            <w:r w:rsidRPr="005F2760">
              <w:rPr>
                <w:rFonts w:ascii="Times New Roman" w:hAnsi="Times New Roman" w:cs="Times New Roman"/>
                <w:color w:val="000000"/>
                <w:sz w:val="24"/>
                <w:szCs w:val="24"/>
              </w:rPr>
              <w:lastRenderedPageBreak/>
              <w:t xml:space="preserve">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nil"/>
              <w:left w:val="nil"/>
              <w:bottom w:val="nil"/>
              <w:right w:val="single" w:sz="4" w:space="0" w:color="auto"/>
            </w:tcBorders>
            <w:shd w:val="clear" w:color="000000" w:fill="FFFFFF"/>
            <w:vAlign w:val="center"/>
          </w:tcPr>
          <w:p w14:paraId="346FA52F" w14:textId="3F85E025"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3A20BACA" w14:textId="0DF4B1BA"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50</w:t>
            </w:r>
          </w:p>
        </w:tc>
        <w:tc>
          <w:tcPr>
            <w:tcW w:w="1307" w:type="dxa"/>
            <w:tcBorders>
              <w:top w:val="nil"/>
              <w:left w:val="nil"/>
              <w:bottom w:val="single" w:sz="4" w:space="0" w:color="auto"/>
              <w:right w:val="single" w:sz="4" w:space="0" w:color="auto"/>
            </w:tcBorders>
            <w:shd w:val="clear" w:color="000000" w:fill="FFFFFF"/>
            <w:vAlign w:val="center"/>
          </w:tcPr>
          <w:p w14:paraId="14AAB280" w14:textId="7F52EE94"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2230,00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38E872D" w14:textId="1D922A88"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111 500,00</w:t>
            </w:r>
          </w:p>
        </w:tc>
      </w:tr>
      <w:tr w:rsidR="00307DCA" w:rsidRPr="006E7EAE" w14:paraId="3A68438F"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39B4EEE" w14:textId="49B0828D"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582FE6D0" w14:textId="340A9457" w:rsidR="00307DCA" w:rsidRPr="001C0B5F"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1C0B5F">
              <w:rPr>
                <w:rFonts w:ascii="Times New Roman" w:hAnsi="Times New Roman" w:cs="Times New Roman"/>
                <w:color w:val="000000"/>
                <w:sz w:val="24"/>
                <w:szCs w:val="24"/>
              </w:rPr>
              <w:t>Дренаж (с портом для ирригации) F 18</w:t>
            </w:r>
          </w:p>
        </w:tc>
        <w:tc>
          <w:tcPr>
            <w:tcW w:w="7857" w:type="dxa"/>
            <w:tcBorders>
              <w:top w:val="nil"/>
              <w:left w:val="nil"/>
              <w:bottom w:val="single" w:sz="4" w:space="0" w:color="auto"/>
              <w:right w:val="single" w:sz="4" w:space="0" w:color="auto"/>
            </w:tcBorders>
            <w:shd w:val="clear" w:color="000000" w:fill="FFFFFF"/>
            <w:vAlign w:val="center"/>
          </w:tcPr>
          <w:p w14:paraId="40B6980C" w14:textId="37334668"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Дренаж</w:t>
            </w:r>
            <w:r w:rsidR="001C0B5F">
              <w:rPr>
                <w:rFonts w:ascii="Times New Roman" w:hAnsi="Times New Roman" w:cs="Times New Roman"/>
                <w:color w:val="000000"/>
                <w:sz w:val="24"/>
                <w:szCs w:val="24"/>
                <w:lang w:val="kk-KZ"/>
              </w:rPr>
              <w:t xml:space="preserve"> </w:t>
            </w:r>
            <w:r w:rsidRPr="005F2760">
              <w:rPr>
                <w:rFonts w:ascii="Times New Roman" w:hAnsi="Times New Roman" w:cs="Times New Roman"/>
                <w:color w:val="000000"/>
                <w:sz w:val="24"/>
                <w:szCs w:val="24"/>
              </w:rPr>
              <w:t xml:space="preserve">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основного канала; − канюля </w:t>
            </w:r>
            <w:proofErr w:type="spellStart"/>
            <w:r w:rsidRPr="005F2760">
              <w:rPr>
                <w:rFonts w:ascii="Times New Roman" w:hAnsi="Times New Roman" w:cs="Times New Roman"/>
                <w:color w:val="000000"/>
                <w:sz w:val="24"/>
                <w:szCs w:val="24"/>
              </w:rPr>
              <w:t>Люэра</w:t>
            </w:r>
            <w:proofErr w:type="spellEnd"/>
            <w:r w:rsidRPr="005F2760">
              <w:rPr>
                <w:rFonts w:ascii="Times New Roman" w:hAnsi="Times New Roman" w:cs="Times New Roman"/>
                <w:color w:val="000000"/>
                <w:sz w:val="24"/>
                <w:szCs w:val="24"/>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трубки; − стерилизовано оксидом этилена. Диаметр 6,0 мм Размер 18 Длина 500 мм.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ком</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полосой 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37F3E013" w14:textId="4B8DC32C"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21E7F8F8" w14:textId="1885423C"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50</w:t>
            </w:r>
          </w:p>
        </w:tc>
        <w:tc>
          <w:tcPr>
            <w:tcW w:w="1307" w:type="dxa"/>
            <w:tcBorders>
              <w:top w:val="nil"/>
              <w:left w:val="nil"/>
              <w:bottom w:val="single" w:sz="4" w:space="0" w:color="auto"/>
              <w:right w:val="single" w:sz="4" w:space="0" w:color="auto"/>
            </w:tcBorders>
            <w:shd w:val="clear" w:color="000000" w:fill="FFFFFF"/>
            <w:vAlign w:val="center"/>
          </w:tcPr>
          <w:p w14:paraId="5B47012F" w14:textId="4B4AA3B4"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3281,07</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E053FAA" w14:textId="0B766DAA"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164 053,50</w:t>
            </w:r>
          </w:p>
        </w:tc>
      </w:tr>
      <w:tr w:rsidR="00307DCA" w:rsidRPr="006E7EAE" w14:paraId="50E12D47"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1442674" w14:textId="29CC68E9"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3E8407CF" w14:textId="3151D050"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1C0B5F">
              <w:rPr>
                <w:rFonts w:ascii="Times New Roman" w:hAnsi="Times New Roman" w:cs="Times New Roman"/>
                <w:color w:val="000000"/>
                <w:sz w:val="24"/>
                <w:szCs w:val="24"/>
              </w:rPr>
              <w:t>Дренаж (с портом для ирригации) F 24</w:t>
            </w:r>
          </w:p>
        </w:tc>
        <w:tc>
          <w:tcPr>
            <w:tcW w:w="7857" w:type="dxa"/>
            <w:tcBorders>
              <w:top w:val="nil"/>
              <w:left w:val="nil"/>
              <w:bottom w:val="single" w:sz="4" w:space="0" w:color="auto"/>
              <w:right w:val="single" w:sz="4" w:space="0" w:color="auto"/>
            </w:tcBorders>
            <w:shd w:val="clear" w:color="000000" w:fill="FFFFFF"/>
            <w:vAlign w:val="center"/>
          </w:tcPr>
          <w:p w14:paraId="6A2C579B" w14:textId="60C40591"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Дренаж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двухканальная трубка; − длина 500 мм; −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основного канала; − канюля </w:t>
            </w:r>
            <w:proofErr w:type="spellStart"/>
            <w:r w:rsidRPr="005F2760">
              <w:rPr>
                <w:rFonts w:ascii="Times New Roman" w:hAnsi="Times New Roman" w:cs="Times New Roman"/>
                <w:color w:val="000000"/>
                <w:sz w:val="24"/>
                <w:szCs w:val="24"/>
              </w:rPr>
              <w:t>Люэра</w:t>
            </w:r>
            <w:proofErr w:type="spellEnd"/>
            <w:r w:rsidRPr="005F2760">
              <w:rPr>
                <w:rFonts w:ascii="Times New Roman" w:hAnsi="Times New Roman" w:cs="Times New Roman"/>
                <w:color w:val="000000"/>
                <w:sz w:val="24"/>
                <w:szCs w:val="24"/>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трубки; − стерилизовано оксидом этилена. Диаметр 8,0 мм Размер 24 Длина 500 мм.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ком</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полосой 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4229B31E" w14:textId="4A079F7D"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4C96F9F" w14:textId="217E5494"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50</w:t>
            </w:r>
          </w:p>
        </w:tc>
        <w:tc>
          <w:tcPr>
            <w:tcW w:w="1307" w:type="dxa"/>
            <w:tcBorders>
              <w:top w:val="nil"/>
              <w:left w:val="nil"/>
              <w:bottom w:val="single" w:sz="4" w:space="0" w:color="auto"/>
              <w:right w:val="single" w:sz="4" w:space="0" w:color="auto"/>
            </w:tcBorders>
            <w:shd w:val="clear" w:color="000000" w:fill="FFFFFF"/>
            <w:vAlign w:val="center"/>
          </w:tcPr>
          <w:p w14:paraId="4ECC0BEA" w14:textId="067F8743"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3281,07</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4F1F218" w14:textId="5959C675"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164 053,50</w:t>
            </w:r>
          </w:p>
        </w:tc>
      </w:tr>
      <w:tr w:rsidR="00307DCA" w:rsidRPr="006E7EAE" w14:paraId="20D5AB9E"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84CA407" w14:textId="62B7FB29"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6F3D76B5" w14:textId="6574D27B"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Сильфон-гармошка для аспирации, 50 мл</w:t>
            </w:r>
          </w:p>
        </w:tc>
        <w:tc>
          <w:tcPr>
            <w:tcW w:w="7857" w:type="dxa"/>
            <w:tcBorders>
              <w:top w:val="nil"/>
              <w:left w:val="nil"/>
              <w:bottom w:val="single" w:sz="4" w:space="0" w:color="auto"/>
              <w:right w:val="single" w:sz="4" w:space="0" w:color="auto"/>
            </w:tcBorders>
            <w:shd w:val="clear" w:color="000000" w:fill="FFFFFF"/>
            <w:vAlign w:val="center"/>
          </w:tcPr>
          <w:p w14:paraId="23FFF99D" w14:textId="3FE8F9AD"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Сильфон-гармошка используется для аспирации раневого содержимого при активном низковакуумном дренировании ран и полостей. − изготовлено из прозрачного термопластичного нетоксичного полимера; − гофрированная емкость объемом 50 мл; − рабочий конец в виде конуса под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 сильфон-гармошки объемом 150, 350 мл имеют петли для подвешивания; − стерилизовано оксидом этилена.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ком</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полосой 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2E17B941" w14:textId="3132E1DE"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F2AB573" w14:textId="080FD9D8"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30</w:t>
            </w:r>
          </w:p>
        </w:tc>
        <w:tc>
          <w:tcPr>
            <w:tcW w:w="1307" w:type="dxa"/>
            <w:tcBorders>
              <w:top w:val="nil"/>
              <w:left w:val="nil"/>
              <w:bottom w:val="single" w:sz="4" w:space="0" w:color="auto"/>
              <w:right w:val="single" w:sz="4" w:space="0" w:color="auto"/>
            </w:tcBorders>
            <w:shd w:val="clear" w:color="000000" w:fill="FFFFFF"/>
            <w:vAlign w:val="center"/>
          </w:tcPr>
          <w:p w14:paraId="047FD785" w14:textId="6324DEED"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1600,00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77BBB85" w14:textId="641F5D14"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48 000,00</w:t>
            </w:r>
          </w:p>
        </w:tc>
      </w:tr>
      <w:tr w:rsidR="00307DCA" w:rsidRPr="006E7EAE" w14:paraId="362AAE39"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F365A0" w14:textId="6032A3B3"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608E6DA9" w14:textId="1889116D"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Сильфон-гармошка для аспирации, 150 мл</w:t>
            </w:r>
          </w:p>
        </w:tc>
        <w:tc>
          <w:tcPr>
            <w:tcW w:w="7857" w:type="dxa"/>
            <w:tcBorders>
              <w:top w:val="nil"/>
              <w:left w:val="nil"/>
              <w:bottom w:val="single" w:sz="4" w:space="0" w:color="auto"/>
              <w:right w:val="single" w:sz="4" w:space="0" w:color="auto"/>
            </w:tcBorders>
            <w:shd w:val="clear" w:color="000000" w:fill="FFFFFF"/>
            <w:vAlign w:val="center"/>
          </w:tcPr>
          <w:p w14:paraId="5311D19F" w14:textId="1D6F7D78"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Сильфон-гармошка используется для аспирации раневого содержимого при активном низковакуумном дренировании ран и полостей. − изготовлено из прозрачного термопластичного нетоксичного полимера; − гофрированная емкость объемом 50 мл; − рабочий конец в виде конуса под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 сильфон-гармошки объемом 150, 350 мл имеют петли для подвешивания; − стерилизовано оксидом этилена.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ком</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w:t>
            </w:r>
            <w:r w:rsidRPr="005F2760">
              <w:rPr>
                <w:rFonts w:ascii="Times New Roman" w:hAnsi="Times New Roman" w:cs="Times New Roman"/>
                <w:color w:val="000000"/>
                <w:sz w:val="24"/>
                <w:szCs w:val="24"/>
              </w:rPr>
              <w:lastRenderedPageBreak/>
              <w:t xml:space="preserve">полосой 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6DA3A9CF" w14:textId="6AE348A1"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3AB65D5D" w14:textId="2C6633CA"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30</w:t>
            </w:r>
          </w:p>
        </w:tc>
        <w:tc>
          <w:tcPr>
            <w:tcW w:w="1307" w:type="dxa"/>
            <w:tcBorders>
              <w:top w:val="nil"/>
              <w:left w:val="nil"/>
              <w:bottom w:val="single" w:sz="4" w:space="0" w:color="auto"/>
              <w:right w:val="single" w:sz="4" w:space="0" w:color="auto"/>
            </w:tcBorders>
            <w:shd w:val="clear" w:color="000000" w:fill="FFFFFF"/>
            <w:vAlign w:val="center"/>
          </w:tcPr>
          <w:p w14:paraId="012899AC" w14:textId="67DD840D"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1820,00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D9C09A5" w14:textId="2242BBA8"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54 600,00</w:t>
            </w:r>
          </w:p>
        </w:tc>
      </w:tr>
      <w:tr w:rsidR="00307DCA" w:rsidRPr="006E7EAE" w14:paraId="5EE19C1D"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1393674" w14:textId="631EAE7B"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7AEABC61" w14:textId="381FE55A"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Дренаж торакальный (на металлическом стилете - троакаре) F 12</w:t>
            </w:r>
          </w:p>
        </w:tc>
        <w:tc>
          <w:tcPr>
            <w:tcW w:w="7857" w:type="dxa"/>
            <w:tcBorders>
              <w:top w:val="nil"/>
              <w:left w:val="nil"/>
              <w:bottom w:val="single" w:sz="4" w:space="0" w:color="auto"/>
              <w:right w:val="single" w:sz="4" w:space="0" w:color="auto"/>
            </w:tcBorders>
            <w:shd w:val="clear" w:color="000000" w:fill="FFFFFF"/>
            <w:vAlign w:val="center"/>
          </w:tcPr>
          <w:p w14:paraId="1A49D6F1" w14:textId="51F320F9"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Дренаж торакальный (на металлическом стилете троакаре) используется в торакальной хирургии для пассивного и активного дренирования плевральной полости</w:t>
            </w:r>
            <w:r w:rsidR="0022349E">
              <w:rPr>
                <w:rFonts w:ascii="Times New Roman" w:hAnsi="Times New Roman" w:cs="Times New Roman"/>
                <w:color w:val="000000"/>
                <w:sz w:val="24"/>
                <w:szCs w:val="24"/>
                <w:lang w:val="kk-KZ"/>
              </w:rPr>
              <w:t xml:space="preserve"> </w:t>
            </w:r>
            <w:r w:rsidRPr="005F2760">
              <w:rPr>
                <w:rFonts w:ascii="Times New Roman" w:hAnsi="Times New Roman" w:cs="Times New Roman"/>
                <w:color w:val="000000"/>
                <w:sz w:val="24"/>
                <w:szCs w:val="24"/>
              </w:rPr>
              <w:t>с целью удаления крови, отделяемого и избыточного воздуха. − изготовлено из прозрачного термопластичного нетоксичного поливинилхлорида; − длина200 мм для диаметра F 12; − длина</w:t>
            </w:r>
            <w:r w:rsidR="0022349E">
              <w:rPr>
                <w:rFonts w:ascii="Times New Roman" w:hAnsi="Times New Roman" w:cs="Times New Roman"/>
                <w:color w:val="000000"/>
                <w:sz w:val="24"/>
                <w:szCs w:val="24"/>
                <w:lang w:val="kk-KZ"/>
              </w:rPr>
              <w:t xml:space="preserve"> </w:t>
            </w:r>
            <w:r w:rsidRPr="005F2760">
              <w:rPr>
                <w:rFonts w:ascii="Times New Roman" w:hAnsi="Times New Roman" w:cs="Times New Roman"/>
                <w:color w:val="000000"/>
                <w:sz w:val="24"/>
                <w:szCs w:val="24"/>
              </w:rPr>
              <w:t xml:space="preserve">250 мм для диаметров F 16-30; −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 открытый дистальный конец конусной формы; − перфорация дистального конца в форме удлиненных отверстий;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трубки; − стилет-троакар из нержавеющей стали медицинского назначения; − полимерная ручка на проксимальном конце </w:t>
            </w:r>
            <w:proofErr w:type="spellStart"/>
            <w:r w:rsidRPr="005F2760">
              <w:rPr>
                <w:rFonts w:ascii="Times New Roman" w:hAnsi="Times New Roman" w:cs="Times New Roman"/>
                <w:color w:val="000000"/>
                <w:sz w:val="24"/>
                <w:szCs w:val="24"/>
              </w:rPr>
              <w:t>стилетатроакара</w:t>
            </w:r>
            <w:proofErr w:type="spellEnd"/>
            <w:r w:rsidRPr="005F2760">
              <w:rPr>
                <w:rFonts w:ascii="Times New Roman" w:hAnsi="Times New Roman" w:cs="Times New Roman"/>
                <w:color w:val="000000"/>
                <w:sz w:val="24"/>
                <w:szCs w:val="24"/>
              </w:rPr>
              <w:t xml:space="preserve">; − стерилизовано оксидом этилена. Диаметр 6.0 Размер 12,16,18, 20,22 Длина 350. Наличие комплектов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Люэр</w:t>
            </w:r>
            <w:proofErr w:type="spellEnd"/>
            <w:r w:rsidRPr="005F2760">
              <w:rPr>
                <w:rFonts w:ascii="Times New Roman" w:hAnsi="Times New Roman" w:cs="Times New Roman"/>
                <w:color w:val="000000"/>
                <w:sz w:val="24"/>
                <w:szCs w:val="24"/>
              </w:rPr>
              <w:t>, в ком</w:t>
            </w:r>
            <w:r w:rsidR="0022349E">
              <w:rPr>
                <w:rFonts w:ascii="Times New Roman" w:hAnsi="Times New Roman" w:cs="Times New Roman"/>
                <w:color w:val="000000"/>
                <w:sz w:val="24"/>
                <w:szCs w:val="24"/>
                <w:lang w:val="kk-KZ"/>
              </w:rPr>
              <w:t>п</w:t>
            </w:r>
            <w:proofErr w:type="spellStart"/>
            <w:r w:rsidRPr="005F2760">
              <w:rPr>
                <w:rFonts w:ascii="Times New Roman" w:hAnsi="Times New Roman" w:cs="Times New Roman"/>
                <w:color w:val="000000"/>
                <w:sz w:val="24"/>
                <w:szCs w:val="24"/>
              </w:rPr>
              <w:t>лекте</w:t>
            </w:r>
            <w:proofErr w:type="spellEnd"/>
            <w:r w:rsidRPr="005F2760">
              <w:rPr>
                <w:rFonts w:ascii="Times New Roman" w:hAnsi="Times New Roman" w:cs="Times New Roman"/>
                <w:color w:val="000000"/>
                <w:sz w:val="24"/>
                <w:szCs w:val="24"/>
              </w:rPr>
              <w:t xml:space="preserve"> с </w:t>
            </w:r>
            <w:proofErr w:type="spellStart"/>
            <w:r w:rsidRPr="005F2760">
              <w:rPr>
                <w:rFonts w:ascii="Times New Roman" w:hAnsi="Times New Roman" w:cs="Times New Roman"/>
                <w:color w:val="000000"/>
                <w:sz w:val="24"/>
                <w:szCs w:val="24"/>
              </w:rPr>
              <w:t>рентгенконтрастной</w:t>
            </w:r>
            <w:proofErr w:type="spellEnd"/>
            <w:r w:rsidRPr="005F2760">
              <w:rPr>
                <w:rFonts w:ascii="Times New Roman" w:hAnsi="Times New Roman" w:cs="Times New Roman"/>
                <w:color w:val="000000"/>
                <w:sz w:val="24"/>
                <w:szCs w:val="24"/>
              </w:rPr>
              <w:t xml:space="preserve"> полосой повышенной </w:t>
            </w:r>
            <w:r w:rsidR="0022349E" w:rsidRPr="005F2760">
              <w:rPr>
                <w:rFonts w:ascii="Times New Roman" w:hAnsi="Times New Roman" w:cs="Times New Roman"/>
                <w:color w:val="000000"/>
                <w:sz w:val="24"/>
                <w:szCs w:val="24"/>
              </w:rPr>
              <w:t>капиллярности</w:t>
            </w:r>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1DC79F37" w14:textId="546A2640"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E33B549" w14:textId="074A51FA"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70BE5CC0" w14:textId="4937867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9200,00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1F92A89" w14:textId="7525EB61"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184 000,00</w:t>
            </w:r>
          </w:p>
        </w:tc>
      </w:tr>
      <w:tr w:rsidR="00307DCA" w:rsidRPr="006E7EAE" w14:paraId="75A64BF6"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5EEF222" w14:textId="6B384D1C"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6ACC0732" w14:textId="722D4D60"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Удлинитель дренажа по </w:t>
            </w:r>
            <w:proofErr w:type="spellStart"/>
            <w:r w:rsidRPr="005F2760">
              <w:rPr>
                <w:rFonts w:ascii="Times New Roman" w:hAnsi="Times New Roman" w:cs="Times New Roman"/>
                <w:color w:val="000000"/>
                <w:sz w:val="24"/>
                <w:szCs w:val="24"/>
              </w:rPr>
              <w:t>Бюллау</w:t>
            </w:r>
            <w:proofErr w:type="spellEnd"/>
            <w:r w:rsidRPr="005F2760">
              <w:rPr>
                <w:rFonts w:ascii="Times New Roman" w:hAnsi="Times New Roman" w:cs="Times New Roman"/>
                <w:color w:val="000000"/>
                <w:sz w:val="24"/>
                <w:szCs w:val="24"/>
              </w:rPr>
              <w:t xml:space="preserve"> с банкой</w:t>
            </w:r>
          </w:p>
        </w:tc>
        <w:tc>
          <w:tcPr>
            <w:tcW w:w="7857" w:type="dxa"/>
            <w:tcBorders>
              <w:top w:val="nil"/>
              <w:left w:val="nil"/>
              <w:bottom w:val="single" w:sz="4" w:space="0" w:color="auto"/>
              <w:right w:val="single" w:sz="4" w:space="0" w:color="auto"/>
            </w:tcBorders>
            <w:shd w:val="clear" w:color="000000" w:fill="FFFFFF"/>
            <w:vAlign w:val="center"/>
          </w:tcPr>
          <w:p w14:paraId="303D0B51" w14:textId="4EFE6225"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Эластичная ПВХ трубка длиной 1000 мм. Полимерная емкость объемом 600 мл. Латексный лепестковый клапан на дистальном конце. Коннектор-переходник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Стерильный. Диаметр </w:t>
            </w:r>
            <w:proofErr w:type="spellStart"/>
            <w:r w:rsidRPr="005F2760">
              <w:rPr>
                <w:rFonts w:ascii="Times New Roman" w:hAnsi="Times New Roman" w:cs="Times New Roman"/>
                <w:color w:val="000000"/>
                <w:sz w:val="24"/>
                <w:szCs w:val="24"/>
              </w:rPr>
              <w:t>силиконизированной</w:t>
            </w:r>
            <w:proofErr w:type="spellEnd"/>
            <w:r w:rsidRPr="005F2760">
              <w:rPr>
                <w:rFonts w:ascii="Times New Roman" w:hAnsi="Times New Roman" w:cs="Times New Roman"/>
                <w:color w:val="000000"/>
                <w:sz w:val="24"/>
                <w:szCs w:val="24"/>
              </w:rPr>
              <w:t xml:space="preserve"> ПВХ дренажной трубки 10 мм. Комплект переходников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w:t>
            </w:r>
            <w:proofErr w:type="spellStart"/>
            <w:r w:rsidRPr="005F2760">
              <w:rPr>
                <w:rFonts w:ascii="Times New Roman" w:hAnsi="Times New Roman" w:cs="Times New Roman"/>
                <w:color w:val="000000"/>
                <w:sz w:val="24"/>
                <w:szCs w:val="24"/>
              </w:rPr>
              <w:t>Рентгенконтрасная</w:t>
            </w:r>
            <w:proofErr w:type="spellEnd"/>
            <w:r w:rsidRPr="005F2760">
              <w:rPr>
                <w:rFonts w:ascii="Times New Roman" w:hAnsi="Times New Roman" w:cs="Times New Roman"/>
                <w:color w:val="000000"/>
                <w:sz w:val="24"/>
                <w:szCs w:val="24"/>
              </w:rPr>
              <w:t xml:space="preserve"> гофрированная вставка повышенной капиллярности.</w:t>
            </w:r>
          </w:p>
        </w:tc>
        <w:tc>
          <w:tcPr>
            <w:tcW w:w="992" w:type="dxa"/>
            <w:tcBorders>
              <w:top w:val="single" w:sz="4" w:space="0" w:color="auto"/>
              <w:left w:val="nil"/>
              <w:bottom w:val="nil"/>
              <w:right w:val="single" w:sz="4" w:space="0" w:color="auto"/>
            </w:tcBorders>
            <w:shd w:val="clear" w:color="000000" w:fill="FFFFFF"/>
            <w:vAlign w:val="center"/>
          </w:tcPr>
          <w:p w14:paraId="30E7E989" w14:textId="10081277"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4BF6EEB5" w14:textId="20B91DB9"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10</w:t>
            </w:r>
          </w:p>
        </w:tc>
        <w:tc>
          <w:tcPr>
            <w:tcW w:w="1307" w:type="dxa"/>
            <w:tcBorders>
              <w:top w:val="nil"/>
              <w:left w:val="nil"/>
              <w:bottom w:val="single" w:sz="4" w:space="0" w:color="auto"/>
              <w:right w:val="single" w:sz="4" w:space="0" w:color="auto"/>
            </w:tcBorders>
            <w:shd w:val="clear" w:color="000000" w:fill="FFFFFF"/>
            <w:vAlign w:val="center"/>
          </w:tcPr>
          <w:p w14:paraId="5B306999" w14:textId="78B60869"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9800,00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B4FF63C" w14:textId="4AC3CFCA"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98 000,00</w:t>
            </w:r>
          </w:p>
        </w:tc>
      </w:tr>
      <w:tr w:rsidR="00307DCA" w:rsidRPr="006E7EAE" w14:paraId="6CF7010E"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D483D8" w14:textId="2DB79785"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52D2F392" w14:textId="7A6DABE9"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Декомпрессионная игла для плевральной полости G 15/13</w:t>
            </w:r>
          </w:p>
        </w:tc>
        <w:tc>
          <w:tcPr>
            <w:tcW w:w="7857" w:type="dxa"/>
            <w:tcBorders>
              <w:top w:val="nil"/>
              <w:left w:val="nil"/>
              <w:bottom w:val="single" w:sz="4" w:space="0" w:color="auto"/>
              <w:right w:val="single" w:sz="4" w:space="0" w:color="auto"/>
            </w:tcBorders>
            <w:shd w:val="clear" w:color="000000" w:fill="FFFFFF"/>
            <w:vAlign w:val="center"/>
          </w:tcPr>
          <w:p w14:paraId="01D71CDB" w14:textId="5C690EF1"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w:t>
            </w:r>
            <w:proofErr w:type="spellStart"/>
            <w:r w:rsidRPr="005F2760">
              <w:rPr>
                <w:rFonts w:ascii="Times New Roman" w:hAnsi="Times New Roman" w:cs="Times New Roman"/>
                <w:color w:val="000000"/>
                <w:sz w:val="24"/>
                <w:szCs w:val="24"/>
              </w:rPr>
              <w:t>Рентгенконтрастный</w:t>
            </w:r>
            <w:proofErr w:type="spellEnd"/>
            <w:r w:rsidRPr="005F2760">
              <w:rPr>
                <w:rFonts w:ascii="Times New Roman" w:hAnsi="Times New Roman" w:cs="Times New Roman"/>
                <w:color w:val="000000"/>
                <w:sz w:val="24"/>
                <w:szCs w:val="24"/>
              </w:rPr>
              <w:t xml:space="preserve"> полимерный катетер 80 мм. Открытый дистальный конец конусной формы. Канюля </w:t>
            </w:r>
            <w:proofErr w:type="spellStart"/>
            <w:r w:rsidRPr="005F2760">
              <w:rPr>
                <w:rFonts w:ascii="Times New Roman" w:hAnsi="Times New Roman" w:cs="Times New Roman"/>
                <w:color w:val="000000"/>
                <w:sz w:val="24"/>
                <w:szCs w:val="24"/>
              </w:rPr>
              <w:t>Люэра</w:t>
            </w:r>
            <w:proofErr w:type="spellEnd"/>
            <w:r w:rsidRPr="005F2760">
              <w:rPr>
                <w:rFonts w:ascii="Times New Roman" w:hAnsi="Times New Roman" w:cs="Times New Roman"/>
                <w:color w:val="000000"/>
                <w:sz w:val="24"/>
                <w:szCs w:val="24"/>
              </w:rPr>
              <w:t xml:space="preserve"> на проксимальном конце.</w:t>
            </w:r>
          </w:p>
        </w:tc>
        <w:tc>
          <w:tcPr>
            <w:tcW w:w="992" w:type="dxa"/>
            <w:tcBorders>
              <w:top w:val="single" w:sz="4" w:space="0" w:color="auto"/>
              <w:left w:val="nil"/>
              <w:bottom w:val="nil"/>
              <w:right w:val="single" w:sz="4" w:space="0" w:color="auto"/>
            </w:tcBorders>
            <w:shd w:val="clear" w:color="000000" w:fill="FFFFFF"/>
            <w:vAlign w:val="center"/>
          </w:tcPr>
          <w:p w14:paraId="347AB7DB" w14:textId="456F12C9"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62EC0C2C" w14:textId="51307DB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149BECFF" w14:textId="4C52AC84"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7800,00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CDFB386" w14:textId="5507536B"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156 000,00</w:t>
            </w:r>
          </w:p>
        </w:tc>
      </w:tr>
      <w:tr w:rsidR="00307DCA" w:rsidRPr="006E7EAE" w14:paraId="43FA4785"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F00B5C" w14:textId="6CEA2016"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44F0AD5A" w14:textId="1AB12D28"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Зонд дренаж для плевральной полости</w:t>
            </w:r>
          </w:p>
        </w:tc>
        <w:tc>
          <w:tcPr>
            <w:tcW w:w="7857" w:type="dxa"/>
            <w:tcBorders>
              <w:top w:val="nil"/>
              <w:left w:val="nil"/>
              <w:bottom w:val="single" w:sz="4" w:space="0" w:color="auto"/>
              <w:right w:val="single" w:sz="4" w:space="0" w:color="auto"/>
            </w:tcBorders>
            <w:shd w:val="clear" w:color="000000" w:fill="FFFFFF"/>
            <w:vAlign w:val="center"/>
          </w:tcPr>
          <w:p w14:paraId="603722DF" w14:textId="1A1E0BE9"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Зонд-дренаж плевральной полости значительно дольше сохраняет свои дренирующие свойства в сравнении с обычными торакальными дренажами. Он состоит из двух трубок разной длины и диаметра, что позволяет продолжить дренирование после </w:t>
            </w:r>
            <w:proofErr w:type="spellStart"/>
            <w:r w:rsidRPr="005F2760">
              <w:rPr>
                <w:rFonts w:ascii="Times New Roman" w:hAnsi="Times New Roman" w:cs="Times New Roman"/>
                <w:color w:val="000000"/>
                <w:sz w:val="24"/>
                <w:szCs w:val="24"/>
              </w:rPr>
              <w:t>обтурации</w:t>
            </w:r>
            <w:proofErr w:type="spellEnd"/>
            <w:r w:rsidRPr="005F2760">
              <w:rPr>
                <w:rFonts w:ascii="Times New Roman" w:hAnsi="Times New Roman" w:cs="Times New Roman"/>
                <w:color w:val="000000"/>
                <w:sz w:val="24"/>
                <w:szCs w:val="24"/>
              </w:rPr>
              <w:t xml:space="preserve"> большей трубки, введя в ее просвет более тонкую и длинную трубку. • Комплект из двух прозрачных трубок • Специально подобранные размеры дренажных трубок • Эффективные дренирующие отверстия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на каждой трубке • Коннектор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 Абсолютная стерильность.</w:t>
            </w:r>
          </w:p>
        </w:tc>
        <w:tc>
          <w:tcPr>
            <w:tcW w:w="992" w:type="dxa"/>
            <w:tcBorders>
              <w:top w:val="single" w:sz="4" w:space="0" w:color="auto"/>
              <w:left w:val="nil"/>
              <w:bottom w:val="nil"/>
              <w:right w:val="single" w:sz="4" w:space="0" w:color="auto"/>
            </w:tcBorders>
            <w:shd w:val="clear" w:color="000000" w:fill="FFFFFF"/>
            <w:vAlign w:val="center"/>
          </w:tcPr>
          <w:p w14:paraId="3E41A24C" w14:textId="0DBB9BDA"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76FC1CEA" w14:textId="7156A221"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10</w:t>
            </w:r>
          </w:p>
        </w:tc>
        <w:tc>
          <w:tcPr>
            <w:tcW w:w="1307" w:type="dxa"/>
            <w:tcBorders>
              <w:top w:val="nil"/>
              <w:left w:val="nil"/>
              <w:bottom w:val="single" w:sz="4" w:space="0" w:color="auto"/>
              <w:right w:val="single" w:sz="4" w:space="0" w:color="auto"/>
            </w:tcBorders>
            <w:shd w:val="clear" w:color="000000" w:fill="FFFFFF"/>
            <w:vAlign w:val="center"/>
          </w:tcPr>
          <w:p w14:paraId="40EE3F02" w14:textId="2396C513"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8093,00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EF40F43" w14:textId="15182450"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80 930,00</w:t>
            </w:r>
          </w:p>
        </w:tc>
      </w:tr>
      <w:tr w:rsidR="00307DCA" w:rsidRPr="006E7EAE" w14:paraId="34F47824"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BCED795" w14:textId="550E5ADA"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0931508A" w14:textId="6A1331C2"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Дренаж гофрированны</w:t>
            </w:r>
            <w:r w:rsidRPr="005F2760">
              <w:rPr>
                <w:rFonts w:ascii="Times New Roman" w:hAnsi="Times New Roman" w:cs="Times New Roman"/>
                <w:color w:val="000000"/>
                <w:sz w:val="24"/>
                <w:szCs w:val="24"/>
              </w:rPr>
              <w:lastRenderedPageBreak/>
              <w:t>й</w:t>
            </w:r>
          </w:p>
        </w:tc>
        <w:tc>
          <w:tcPr>
            <w:tcW w:w="7857" w:type="dxa"/>
            <w:tcBorders>
              <w:top w:val="nil"/>
              <w:left w:val="nil"/>
              <w:bottom w:val="single" w:sz="4" w:space="0" w:color="auto"/>
              <w:right w:val="single" w:sz="4" w:space="0" w:color="auto"/>
            </w:tcBorders>
            <w:shd w:val="clear" w:color="000000" w:fill="FFFFFF"/>
            <w:vAlign w:val="center"/>
          </w:tcPr>
          <w:p w14:paraId="43EB76B4" w14:textId="7D68C0BB"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lastRenderedPageBreak/>
              <w:t xml:space="preserve">используется в хирургии и травматологии для пассивного дренирования ран по всей глубине. − изготовлено из прозрачного термопластичного </w:t>
            </w:r>
            <w:r w:rsidRPr="005F2760">
              <w:rPr>
                <w:rFonts w:ascii="Times New Roman" w:hAnsi="Times New Roman" w:cs="Times New Roman"/>
                <w:color w:val="000000"/>
                <w:sz w:val="24"/>
                <w:szCs w:val="24"/>
              </w:rPr>
              <w:lastRenderedPageBreak/>
              <w:t xml:space="preserve">нетоксичного поливинилхлорида; − длина 250 </w:t>
            </w:r>
            <w:proofErr w:type="gramStart"/>
            <w:r w:rsidRPr="005F2760">
              <w:rPr>
                <w:rFonts w:ascii="Times New Roman" w:hAnsi="Times New Roman" w:cs="Times New Roman"/>
                <w:color w:val="000000"/>
                <w:sz w:val="24"/>
                <w:szCs w:val="24"/>
              </w:rPr>
              <w:t>мм;  профиль</w:t>
            </w:r>
            <w:proofErr w:type="gramEnd"/>
            <w:r w:rsidRPr="005F2760">
              <w:rPr>
                <w:rFonts w:ascii="Times New Roman" w:hAnsi="Times New Roman" w:cs="Times New Roman"/>
                <w:color w:val="000000"/>
                <w:sz w:val="24"/>
                <w:szCs w:val="24"/>
              </w:rPr>
              <w:t xml:space="preserve"> в форме гофрированной ленты;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дренажа; − стерилизовано оксидом этилена. Ширина 20,0 мм</w:t>
            </w:r>
          </w:p>
        </w:tc>
        <w:tc>
          <w:tcPr>
            <w:tcW w:w="992" w:type="dxa"/>
            <w:tcBorders>
              <w:top w:val="single" w:sz="4" w:space="0" w:color="auto"/>
              <w:left w:val="nil"/>
              <w:bottom w:val="nil"/>
              <w:right w:val="single" w:sz="4" w:space="0" w:color="auto"/>
            </w:tcBorders>
            <w:shd w:val="clear" w:color="000000" w:fill="FFFFFF"/>
            <w:vAlign w:val="center"/>
          </w:tcPr>
          <w:p w14:paraId="3B35B68D" w14:textId="36B6BD4C"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16A90CED" w14:textId="1B88CDBA"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50</w:t>
            </w:r>
          </w:p>
        </w:tc>
        <w:tc>
          <w:tcPr>
            <w:tcW w:w="1307" w:type="dxa"/>
            <w:tcBorders>
              <w:top w:val="nil"/>
              <w:left w:val="nil"/>
              <w:bottom w:val="single" w:sz="4" w:space="0" w:color="auto"/>
              <w:right w:val="single" w:sz="4" w:space="0" w:color="auto"/>
            </w:tcBorders>
            <w:shd w:val="clear" w:color="000000" w:fill="FFFFFF"/>
            <w:vAlign w:val="center"/>
          </w:tcPr>
          <w:p w14:paraId="6E61A16F" w14:textId="6A49062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630,00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27B0826" w14:textId="5A35CEE1"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31 500,00</w:t>
            </w:r>
          </w:p>
        </w:tc>
      </w:tr>
      <w:tr w:rsidR="00307DCA" w:rsidRPr="006E7EAE" w14:paraId="7E835712"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F0B3394" w14:textId="46F478F0"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0BC6689F" w14:textId="1ADECFBD"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Дренаж </w:t>
            </w:r>
            <w:proofErr w:type="spellStart"/>
            <w:r w:rsidRPr="005F2760">
              <w:rPr>
                <w:rFonts w:ascii="Times New Roman" w:hAnsi="Times New Roman" w:cs="Times New Roman"/>
                <w:color w:val="000000"/>
                <w:sz w:val="24"/>
                <w:szCs w:val="24"/>
              </w:rPr>
              <w:t>лапороскопический</w:t>
            </w:r>
            <w:proofErr w:type="spellEnd"/>
          </w:p>
        </w:tc>
        <w:tc>
          <w:tcPr>
            <w:tcW w:w="7857" w:type="dxa"/>
            <w:tcBorders>
              <w:top w:val="nil"/>
              <w:left w:val="nil"/>
              <w:bottom w:val="single" w:sz="4" w:space="0" w:color="auto"/>
              <w:right w:val="single" w:sz="4" w:space="0" w:color="auto"/>
            </w:tcBorders>
            <w:shd w:val="clear" w:color="000000" w:fill="FFFFFF"/>
            <w:vAlign w:val="center"/>
          </w:tcPr>
          <w:p w14:paraId="55A8438C" w14:textId="684D30EE"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длина 250 </w:t>
            </w:r>
            <w:proofErr w:type="gramStart"/>
            <w:r w:rsidRPr="005F2760">
              <w:rPr>
                <w:rFonts w:ascii="Times New Roman" w:hAnsi="Times New Roman" w:cs="Times New Roman"/>
                <w:color w:val="000000"/>
                <w:sz w:val="24"/>
                <w:szCs w:val="24"/>
              </w:rPr>
              <w:t>мм;  профиль</w:t>
            </w:r>
            <w:proofErr w:type="gramEnd"/>
            <w:r w:rsidRPr="005F2760">
              <w:rPr>
                <w:rFonts w:ascii="Times New Roman" w:hAnsi="Times New Roman" w:cs="Times New Roman"/>
                <w:color w:val="000000"/>
                <w:sz w:val="24"/>
                <w:szCs w:val="24"/>
              </w:rPr>
              <w:t xml:space="preserve"> в форме гофрированной ленты;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 дренажа; − стерилизовано оксидом этилена. Ширина 20,0 мм</w:t>
            </w:r>
          </w:p>
        </w:tc>
        <w:tc>
          <w:tcPr>
            <w:tcW w:w="992" w:type="dxa"/>
            <w:tcBorders>
              <w:top w:val="single" w:sz="4" w:space="0" w:color="auto"/>
              <w:left w:val="nil"/>
              <w:bottom w:val="nil"/>
              <w:right w:val="single" w:sz="4" w:space="0" w:color="auto"/>
            </w:tcBorders>
            <w:shd w:val="clear" w:color="000000" w:fill="FFFFFF"/>
            <w:vAlign w:val="center"/>
          </w:tcPr>
          <w:p w14:paraId="33343D02" w14:textId="745B17D0"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761545D2" w14:textId="65AD8258"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50</w:t>
            </w:r>
          </w:p>
        </w:tc>
        <w:tc>
          <w:tcPr>
            <w:tcW w:w="1307" w:type="dxa"/>
            <w:tcBorders>
              <w:top w:val="nil"/>
              <w:left w:val="nil"/>
              <w:bottom w:val="single" w:sz="4" w:space="0" w:color="auto"/>
              <w:right w:val="single" w:sz="4" w:space="0" w:color="auto"/>
            </w:tcBorders>
            <w:shd w:val="clear" w:color="000000" w:fill="FFFFFF"/>
            <w:vAlign w:val="center"/>
          </w:tcPr>
          <w:p w14:paraId="29249029" w14:textId="4C6E4681"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4850,00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ABB4CEF" w14:textId="5D4E61F5"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242 500,00</w:t>
            </w:r>
          </w:p>
        </w:tc>
      </w:tr>
      <w:tr w:rsidR="00307DCA" w:rsidRPr="006E7EAE" w14:paraId="4F052CE2"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00E" w14:textId="73155D56"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25EE4044" w14:textId="3D93A937"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Игла </w:t>
            </w:r>
            <w:proofErr w:type="spellStart"/>
            <w:r w:rsidRPr="005F2760">
              <w:rPr>
                <w:rFonts w:ascii="Times New Roman" w:hAnsi="Times New Roman" w:cs="Times New Roman"/>
                <w:color w:val="000000"/>
                <w:sz w:val="24"/>
                <w:szCs w:val="24"/>
              </w:rPr>
              <w:t>Вереша</w:t>
            </w:r>
            <w:proofErr w:type="spellEnd"/>
            <w:r w:rsidRPr="005F2760">
              <w:rPr>
                <w:rFonts w:ascii="Times New Roman" w:hAnsi="Times New Roman" w:cs="Times New Roman"/>
                <w:color w:val="000000"/>
                <w:sz w:val="24"/>
                <w:szCs w:val="24"/>
              </w:rPr>
              <w:t xml:space="preserve"> 13</w:t>
            </w:r>
          </w:p>
        </w:tc>
        <w:tc>
          <w:tcPr>
            <w:tcW w:w="7857" w:type="dxa"/>
            <w:tcBorders>
              <w:top w:val="nil"/>
              <w:left w:val="nil"/>
              <w:bottom w:val="single" w:sz="4" w:space="0" w:color="auto"/>
              <w:right w:val="single" w:sz="4" w:space="0" w:color="auto"/>
            </w:tcBorders>
            <w:shd w:val="clear" w:color="000000" w:fill="FFFFFF"/>
            <w:vAlign w:val="center"/>
          </w:tcPr>
          <w:p w14:paraId="402428C0" w14:textId="64CF8177"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Игла </w:t>
            </w:r>
            <w:proofErr w:type="spellStart"/>
            <w:r w:rsidRPr="005F2760">
              <w:rPr>
                <w:rFonts w:ascii="Times New Roman" w:hAnsi="Times New Roman" w:cs="Times New Roman"/>
                <w:color w:val="000000"/>
                <w:sz w:val="24"/>
                <w:szCs w:val="24"/>
              </w:rPr>
              <w:t>Вереша</w:t>
            </w:r>
            <w:proofErr w:type="spellEnd"/>
            <w:r w:rsidRPr="005F2760">
              <w:rPr>
                <w:rFonts w:ascii="Times New Roman" w:hAnsi="Times New Roman" w:cs="Times New Roman"/>
                <w:color w:val="000000"/>
                <w:sz w:val="24"/>
                <w:szCs w:val="24"/>
              </w:rPr>
              <w:t xml:space="preserve"> является неотъемлемой частью хирургического набора для проведения большинства оперативных вмешательств. На сегодняшний день Игла </w:t>
            </w:r>
            <w:proofErr w:type="spellStart"/>
            <w:r w:rsidRPr="005F2760">
              <w:rPr>
                <w:rFonts w:ascii="Times New Roman" w:hAnsi="Times New Roman" w:cs="Times New Roman"/>
                <w:color w:val="000000"/>
                <w:sz w:val="24"/>
                <w:szCs w:val="24"/>
              </w:rPr>
              <w:t>Вереша</w:t>
            </w:r>
            <w:proofErr w:type="spellEnd"/>
            <w:r w:rsidRPr="005F2760">
              <w:rPr>
                <w:rFonts w:ascii="Times New Roman" w:hAnsi="Times New Roman" w:cs="Times New Roman"/>
                <w:color w:val="000000"/>
                <w:sz w:val="24"/>
                <w:szCs w:val="24"/>
              </w:rPr>
              <w:t xml:space="preserve"> является инструментом для наиболее безопасного </w:t>
            </w:r>
            <w:proofErr w:type="spellStart"/>
            <w:r w:rsidRPr="005F2760">
              <w:rPr>
                <w:rFonts w:ascii="Times New Roman" w:hAnsi="Times New Roman" w:cs="Times New Roman"/>
                <w:color w:val="000000"/>
                <w:sz w:val="24"/>
                <w:szCs w:val="24"/>
              </w:rPr>
              <w:t>пунктирования</w:t>
            </w:r>
            <w:proofErr w:type="spellEnd"/>
            <w:r w:rsidRPr="005F2760">
              <w:rPr>
                <w:rFonts w:ascii="Times New Roman" w:hAnsi="Times New Roman" w:cs="Times New Roman"/>
                <w:color w:val="000000"/>
                <w:sz w:val="24"/>
                <w:szCs w:val="24"/>
              </w:rPr>
              <w:t xml:space="preserve"> полостей тела с целью нагнетания газа перед введением троакаров. Изготовлена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с одноходовым краном.</w:t>
            </w:r>
          </w:p>
        </w:tc>
        <w:tc>
          <w:tcPr>
            <w:tcW w:w="992" w:type="dxa"/>
            <w:tcBorders>
              <w:top w:val="single" w:sz="4" w:space="0" w:color="auto"/>
              <w:left w:val="nil"/>
              <w:bottom w:val="nil"/>
              <w:right w:val="single" w:sz="4" w:space="0" w:color="auto"/>
            </w:tcBorders>
            <w:shd w:val="clear" w:color="000000" w:fill="FFFFFF"/>
            <w:vAlign w:val="center"/>
          </w:tcPr>
          <w:p w14:paraId="463C227E" w14:textId="07A68DF2"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C042653" w14:textId="1BA03CFB"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30</w:t>
            </w:r>
          </w:p>
        </w:tc>
        <w:tc>
          <w:tcPr>
            <w:tcW w:w="1307" w:type="dxa"/>
            <w:tcBorders>
              <w:top w:val="nil"/>
              <w:left w:val="nil"/>
              <w:bottom w:val="single" w:sz="4" w:space="0" w:color="auto"/>
              <w:right w:val="single" w:sz="4" w:space="0" w:color="auto"/>
            </w:tcBorders>
            <w:shd w:val="clear" w:color="000000" w:fill="FFFFFF"/>
            <w:vAlign w:val="center"/>
          </w:tcPr>
          <w:p w14:paraId="163EFCDF" w14:textId="6D502845"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7300,00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977ABC4" w14:textId="2310D424"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219 000,00</w:t>
            </w:r>
          </w:p>
        </w:tc>
      </w:tr>
      <w:tr w:rsidR="00307DCA" w:rsidRPr="006E7EAE" w14:paraId="6050BEAD"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F5F7C32" w14:textId="4DDA77DA"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7D2C6952" w14:textId="3725DD06"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Дренаж типа "</w:t>
            </w:r>
            <w:proofErr w:type="spellStart"/>
            <w:r w:rsidRPr="005F2760">
              <w:rPr>
                <w:rFonts w:ascii="Times New Roman" w:hAnsi="Times New Roman" w:cs="Times New Roman"/>
                <w:color w:val="000000"/>
                <w:sz w:val="24"/>
                <w:szCs w:val="24"/>
              </w:rPr>
              <w:t>Пиковского</w:t>
            </w:r>
            <w:proofErr w:type="spellEnd"/>
            <w:r w:rsidRPr="005F2760">
              <w:rPr>
                <w:rFonts w:ascii="Times New Roman" w:hAnsi="Times New Roman" w:cs="Times New Roman"/>
                <w:color w:val="000000"/>
                <w:sz w:val="24"/>
                <w:szCs w:val="24"/>
              </w:rPr>
              <w:t>"</w:t>
            </w:r>
          </w:p>
        </w:tc>
        <w:tc>
          <w:tcPr>
            <w:tcW w:w="7857" w:type="dxa"/>
            <w:tcBorders>
              <w:top w:val="nil"/>
              <w:left w:val="nil"/>
              <w:bottom w:val="single" w:sz="4" w:space="0" w:color="auto"/>
              <w:right w:val="single" w:sz="4" w:space="0" w:color="auto"/>
            </w:tcBorders>
            <w:shd w:val="clear" w:color="000000" w:fill="FFFFFF"/>
            <w:vAlign w:val="center"/>
          </w:tcPr>
          <w:p w14:paraId="2BD162DB" w14:textId="429CEFB1"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Дренаж типа </w:t>
            </w:r>
            <w:proofErr w:type="spellStart"/>
            <w:r w:rsidRPr="005F2760">
              <w:rPr>
                <w:rFonts w:ascii="Times New Roman" w:hAnsi="Times New Roman" w:cs="Times New Roman"/>
                <w:color w:val="000000"/>
                <w:sz w:val="24"/>
                <w:szCs w:val="24"/>
              </w:rPr>
              <w:t>Пиковского</w:t>
            </w:r>
            <w:proofErr w:type="spellEnd"/>
            <w:r w:rsidRPr="005F2760">
              <w:rPr>
                <w:rFonts w:ascii="Times New Roman" w:hAnsi="Times New Roman" w:cs="Times New Roman"/>
                <w:color w:val="000000"/>
                <w:sz w:val="24"/>
                <w:szCs w:val="24"/>
              </w:rPr>
              <w:t xml:space="preserve"> используется в хирургии желчных протоков для внешнего </w:t>
            </w:r>
            <w:proofErr w:type="spellStart"/>
            <w:r w:rsidRPr="005F2760">
              <w:rPr>
                <w:rFonts w:ascii="Times New Roman" w:hAnsi="Times New Roman" w:cs="Times New Roman"/>
                <w:color w:val="000000"/>
                <w:sz w:val="24"/>
                <w:szCs w:val="24"/>
              </w:rPr>
              <w:t>чрескожного</w:t>
            </w:r>
            <w:proofErr w:type="spellEnd"/>
            <w:r w:rsidRPr="005F2760">
              <w:rPr>
                <w:rFonts w:ascii="Times New Roman" w:hAnsi="Times New Roman" w:cs="Times New Roman"/>
                <w:color w:val="000000"/>
                <w:sz w:val="24"/>
                <w:szCs w:val="24"/>
              </w:rPr>
              <w:t xml:space="preserve"> </w:t>
            </w:r>
            <w:proofErr w:type="spellStart"/>
            <w:r w:rsidRPr="005F2760">
              <w:rPr>
                <w:rFonts w:ascii="Times New Roman" w:hAnsi="Times New Roman" w:cs="Times New Roman"/>
                <w:color w:val="000000"/>
                <w:sz w:val="24"/>
                <w:szCs w:val="24"/>
              </w:rPr>
              <w:t>чреспеченочного</w:t>
            </w:r>
            <w:proofErr w:type="spellEnd"/>
            <w:r w:rsidRPr="005F2760">
              <w:rPr>
                <w:rFonts w:ascii="Times New Roman" w:hAnsi="Times New Roman" w:cs="Times New Roman"/>
                <w:color w:val="000000"/>
                <w:sz w:val="24"/>
                <w:szCs w:val="24"/>
              </w:rPr>
              <w:t xml:space="preserve"> дренирование </w:t>
            </w:r>
            <w:proofErr w:type="spellStart"/>
            <w:r w:rsidRPr="005F2760">
              <w:rPr>
                <w:rFonts w:ascii="Times New Roman" w:hAnsi="Times New Roman" w:cs="Times New Roman"/>
                <w:color w:val="000000"/>
                <w:sz w:val="24"/>
                <w:szCs w:val="24"/>
              </w:rPr>
              <w:t>холедоха</w:t>
            </w:r>
            <w:proofErr w:type="spellEnd"/>
            <w:r w:rsidRPr="005F2760">
              <w:rPr>
                <w:rFonts w:ascii="Times New Roman" w:hAnsi="Times New Roman" w:cs="Times New Roman"/>
                <w:color w:val="000000"/>
                <w:sz w:val="24"/>
                <w:szCs w:val="24"/>
              </w:rPr>
              <w:t xml:space="preserve">. - изготовлено из прозрачного термопластичного нетоксичного полимера; - длина 415 мм; - диаметр 3,0 мм; - открытый дистальный конец конусной формы; - боковые дренажные отверстия на дистальном конце; - два кольца-остова на расстоянии 33 мм от дистального конца; - перфорация дистального конца на протяжении 75 мм; - </w:t>
            </w:r>
            <w:proofErr w:type="spellStart"/>
            <w:r w:rsidRPr="005F2760">
              <w:rPr>
                <w:rFonts w:ascii="Times New Roman" w:hAnsi="Times New Roman" w:cs="Times New Roman"/>
                <w:color w:val="000000"/>
                <w:sz w:val="24"/>
                <w:szCs w:val="24"/>
              </w:rPr>
              <w:t>рентгеноконтрастная</w:t>
            </w:r>
            <w:proofErr w:type="spellEnd"/>
            <w:r w:rsidRPr="005F2760">
              <w:rPr>
                <w:rFonts w:ascii="Times New Roman" w:hAnsi="Times New Roman" w:cs="Times New Roman"/>
                <w:color w:val="000000"/>
                <w:sz w:val="24"/>
                <w:szCs w:val="24"/>
              </w:rPr>
              <w:t xml:space="preserve"> полоса вдоль.</w:t>
            </w:r>
          </w:p>
        </w:tc>
        <w:tc>
          <w:tcPr>
            <w:tcW w:w="992" w:type="dxa"/>
            <w:tcBorders>
              <w:top w:val="single" w:sz="4" w:space="0" w:color="auto"/>
              <w:left w:val="nil"/>
              <w:bottom w:val="nil"/>
              <w:right w:val="single" w:sz="4" w:space="0" w:color="auto"/>
            </w:tcBorders>
            <w:shd w:val="clear" w:color="000000" w:fill="FFFFFF"/>
            <w:vAlign w:val="center"/>
          </w:tcPr>
          <w:p w14:paraId="1ACA2CF9" w14:textId="19A44234"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592C15E3" w14:textId="4D8C83C1"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0B507F9B" w14:textId="22A76C2A"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8000,00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A3C247E" w14:textId="57A71E47"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160 000,00</w:t>
            </w:r>
          </w:p>
        </w:tc>
      </w:tr>
      <w:tr w:rsidR="00307DCA" w:rsidRPr="006E7EAE" w14:paraId="023CDA50"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78A9FC6" w14:textId="71C5F346"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0C203C8F" w14:textId="0BED5410"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Удлинитель дренажа </w:t>
            </w:r>
            <w:proofErr w:type="spellStart"/>
            <w:r w:rsidRPr="005F2760">
              <w:rPr>
                <w:rFonts w:ascii="Times New Roman" w:hAnsi="Times New Roman" w:cs="Times New Roman"/>
                <w:color w:val="000000"/>
                <w:sz w:val="24"/>
                <w:szCs w:val="24"/>
              </w:rPr>
              <w:t>Пиковского</w:t>
            </w:r>
            <w:proofErr w:type="spellEnd"/>
          </w:p>
        </w:tc>
        <w:tc>
          <w:tcPr>
            <w:tcW w:w="7857" w:type="dxa"/>
            <w:tcBorders>
              <w:top w:val="nil"/>
              <w:left w:val="nil"/>
              <w:bottom w:val="single" w:sz="4" w:space="0" w:color="auto"/>
              <w:right w:val="single" w:sz="4" w:space="0" w:color="auto"/>
            </w:tcBorders>
            <w:shd w:val="clear" w:color="000000" w:fill="FFFFFF"/>
            <w:vAlign w:val="center"/>
          </w:tcPr>
          <w:p w14:paraId="4BBFF451" w14:textId="17DD4E2F"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Удлинитель с зажимной канюлей </w:t>
            </w:r>
            <w:proofErr w:type="spellStart"/>
            <w:r w:rsidRPr="005F2760">
              <w:rPr>
                <w:rFonts w:ascii="Times New Roman" w:hAnsi="Times New Roman" w:cs="Times New Roman"/>
                <w:color w:val="000000"/>
                <w:sz w:val="24"/>
                <w:szCs w:val="24"/>
              </w:rPr>
              <w:t>Люэра</w:t>
            </w:r>
            <w:proofErr w:type="spellEnd"/>
            <w:r w:rsidRPr="005F2760">
              <w:rPr>
                <w:rFonts w:ascii="Times New Roman" w:hAnsi="Times New Roman" w:cs="Times New Roman"/>
                <w:color w:val="000000"/>
                <w:sz w:val="24"/>
                <w:szCs w:val="24"/>
              </w:rPr>
              <w:t xml:space="preserve"> проксимального конца для Дренажа типа </w:t>
            </w:r>
            <w:proofErr w:type="spellStart"/>
            <w:r w:rsidRPr="005F2760">
              <w:rPr>
                <w:rFonts w:ascii="Times New Roman" w:hAnsi="Times New Roman" w:cs="Times New Roman"/>
                <w:color w:val="000000"/>
                <w:sz w:val="24"/>
                <w:szCs w:val="24"/>
              </w:rPr>
              <w:t>Пиковского</w:t>
            </w:r>
            <w:proofErr w:type="spellEnd"/>
            <w:r w:rsidRPr="005F2760">
              <w:rPr>
                <w:rFonts w:ascii="Times New Roman" w:hAnsi="Times New Roman" w:cs="Times New Roman"/>
                <w:color w:val="000000"/>
                <w:sz w:val="24"/>
                <w:szCs w:val="24"/>
              </w:rPr>
              <w:t>. Длина 1000</w:t>
            </w:r>
            <w:r w:rsidR="00B56A2B">
              <w:rPr>
                <w:rFonts w:ascii="Times New Roman" w:hAnsi="Times New Roman" w:cs="Times New Roman"/>
                <w:color w:val="000000"/>
                <w:sz w:val="24"/>
                <w:szCs w:val="24"/>
                <w:lang w:val="kk-KZ"/>
              </w:rPr>
              <w:t xml:space="preserve"> </w:t>
            </w:r>
            <w:proofErr w:type="gramStart"/>
            <w:r w:rsidRPr="005F2760">
              <w:rPr>
                <w:rFonts w:ascii="Times New Roman" w:hAnsi="Times New Roman" w:cs="Times New Roman"/>
                <w:color w:val="000000"/>
                <w:sz w:val="24"/>
                <w:szCs w:val="24"/>
              </w:rPr>
              <w:t>мм ,</w:t>
            </w:r>
            <w:proofErr w:type="gramEnd"/>
            <w:r w:rsidRPr="005F2760">
              <w:rPr>
                <w:rFonts w:ascii="Times New Roman" w:hAnsi="Times New Roman" w:cs="Times New Roman"/>
                <w:color w:val="000000"/>
                <w:sz w:val="24"/>
                <w:szCs w:val="24"/>
              </w:rPr>
              <w:t xml:space="preserve"> диаметр 3 мм,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w:t>
            </w:r>
          </w:p>
        </w:tc>
        <w:tc>
          <w:tcPr>
            <w:tcW w:w="992" w:type="dxa"/>
            <w:tcBorders>
              <w:top w:val="single" w:sz="4" w:space="0" w:color="auto"/>
              <w:left w:val="nil"/>
              <w:bottom w:val="nil"/>
              <w:right w:val="single" w:sz="4" w:space="0" w:color="auto"/>
            </w:tcBorders>
            <w:shd w:val="clear" w:color="000000" w:fill="FFFFFF"/>
            <w:vAlign w:val="center"/>
          </w:tcPr>
          <w:p w14:paraId="1E0CB460" w14:textId="6EB04586"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68707E65" w14:textId="7B6825CE"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3EADD962" w14:textId="657F410D"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7400,00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E7965A3" w14:textId="41416249"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148 000,00</w:t>
            </w:r>
          </w:p>
        </w:tc>
      </w:tr>
      <w:tr w:rsidR="00307DCA" w:rsidRPr="006E7EAE" w14:paraId="23781598"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95E09A8" w14:textId="313458E2"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833" w:type="dxa"/>
            <w:tcBorders>
              <w:top w:val="nil"/>
              <w:left w:val="single" w:sz="4" w:space="0" w:color="auto"/>
              <w:bottom w:val="single" w:sz="4" w:space="0" w:color="auto"/>
              <w:right w:val="single" w:sz="4" w:space="0" w:color="auto"/>
            </w:tcBorders>
            <w:shd w:val="clear" w:color="000000" w:fill="FFFFFF"/>
            <w:vAlign w:val="center"/>
          </w:tcPr>
          <w:p w14:paraId="67A54653" w14:textId="3847A7F6" w:rsidR="00307DCA" w:rsidRPr="005F2760" w:rsidRDefault="00B56A2B"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Удлинитель</w:t>
            </w:r>
            <w:r w:rsidR="00307DCA" w:rsidRPr="005F2760">
              <w:rPr>
                <w:rFonts w:ascii="Times New Roman" w:hAnsi="Times New Roman" w:cs="Times New Roman"/>
                <w:color w:val="000000"/>
                <w:sz w:val="24"/>
                <w:szCs w:val="24"/>
              </w:rPr>
              <w:t xml:space="preserve"> дренажа по </w:t>
            </w:r>
            <w:proofErr w:type="spellStart"/>
            <w:r w:rsidR="00307DCA" w:rsidRPr="005F2760">
              <w:rPr>
                <w:rFonts w:ascii="Times New Roman" w:hAnsi="Times New Roman" w:cs="Times New Roman"/>
                <w:color w:val="000000"/>
                <w:sz w:val="24"/>
                <w:szCs w:val="24"/>
              </w:rPr>
              <w:t>Бюллау</w:t>
            </w:r>
            <w:proofErr w:type="spellEnd"/>
          </w:p>
        </w:tc>
        <w:tc>
          <w:tcPr>
            <w:tcW w:w="7857" w:type="dxa"/>
            <w:tcBorders>
              <w:top w:val="nil"/>
              <w:left w:val="nil"/>
              <w:bottom w:val="single" w:sz="4" w:space="0" w:color="auto"/>
              <w:right w:val="single" w:sz="4" w:space="0" w:color="auto"/>
            </w:tcBorders>
            <w:shd w:val="clear" w:color="000000" w:fill="FFFFFF"/>
            <w:vAlign w:val="center"/>
          </w:tcPr>
          <w:p w14:paraId="4A87C541" w14:textId="4757EC77"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Эластичная ПВХ трубка длиной 1000 мм. Латексный лепестковый клапан на дистальном конце. Коннектор-переходник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проксимальном конце. Стерильный. Диаметр дренирующей части 10 мм. </w:t>
            </w:r>
          </w:p>
        </w:tc>
        <w:tc>
          <w:tcPr>
            <w:tcW w:w="992" w:type="dxa"/>
            <w:tcBorders>
              <w:top w:val="single" w:sz="4" w:space="0" w:color="auto"/>
              <w:left w:val="nil"/>
              <w:bottom w:val="nil"/>
              <w:right w:val="single" w:sz="4" w:space="0" w:color="auto"/>
            </w:tcBorders>
            <w:shd w:val="clear" w:color="000000" w:fill="FFFFFF"/>
            <w:vAlign w:val="center"/>
          </w:tcPr>
          <w:p w14:paraId="55A7260E" w14:textId="13175D23"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86BBFF4" w14:textId="025CBB45"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28AFB774" w14:textId="3A88F858"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5300,00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81D9F60" w14:textId="046451DB"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106 000,00</w:t>
            </w:r>
          </w:p>
        </w:tc>
      </w:tr>
      <w:tr w:rsidR="00307DCA" w:rsidRPr="006E7EAE" w14:paraId="754A866D"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7DCC988" w14:textId="683B5212"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833" w:type="dxa"/>
            <w:tcBorders>
              <w:top w:val="nil"/>
              <w:left w:val="single" w:sz="4" w:space="0" w:color="auto"/>
              <w:bottom w:val="single" w:sz="4" w:space="0" w:color="auto"/>
              <w:right w:val="nil"/>
            </w:tcBorders>
            <w:shd w:val="clear" w:color="000000" w:fill="FFFFFF"/>
            <w:vAlign w:val="center"/>
          </w:tcPr>
          <w:p w14:paraId="1C2C4425" w14:textId="33AC1D3E"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proofErr w:type="spellStart"/>
            <w:r w:rsidRPr="005F2760">
              <w:rPr>
                <w:rFonts w:ascii="Times New Roman" w:hAnsi="Times New Roman" w:cs="Times New Roman"/>
                <w:color w:val="000000"/>
                <w:sz w:val="24"/>
                <w:szCs w:val="24"/>
              </w:rPr>
              <w:t>Холедохолитоэкстрактор</w:t>
            </w:r>
            <w:proofErr w:type="spellEnd"/>
          </w:p>
        </w:tc>
        <w:tc>
          <w:tcPr>
            <w:tcW w:w="7857" w:type="dxa"/>
            <w:tcBorders>
              <w:top w:val="nil"/>
              <w:left w:val="single" w:sz="4" w:space="0" w:color="auto"/>
              <w:bottom w:val="single" w:sz="4" w:space="0" w:color="auto"/>
              <w:right w:val="single" w:sz="4" w:space="0" w:color="auto"/>
            </w:tcBorders>
            <w:shd w:val="clear" w:color="000000" w:fill="FFFFFF"/>
            <w:vAlign w:val="center"/>
          </w:tcPr>
          <w:p w14:paraId="693EFBD5" w14:textId="6CEA92C3"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Баллонный </w:t>
            </w:r>
            <w:proofErr w:type="spellStart"/>
            <w:r w:rsidRPr="005F2760">
              <w:rPr>
                <w:rFonts w:ascii="Times New Roman" w:hAnsi="Times New Roman" w:cs="Times New Roman"/>
                <w:color w:val="000000"/>
                <w:sz w:val="24"/>
                <w:szCs w:val="24"/>
              </w:rPr>
              <w:t>холедохолитоэкстрактор</w:t>
            </w:r>
            <w:proofErr w:type="spellEnd"/>
            <w:r w:rsidRPr="005F2760">
              <w:rPr>
                <w:rFonts w:ascii="Times New Roman" w:hAnsi="Times New Roman" w:cs="Times New Roman"/>
                <w:color w:val="000000"/>
                <w:sz w:val="24"/>
                <w:szCs w:val="24"/>
              </w:rPr>
              <w:t xml:space="preserve"> для удаления небольших конкрементов из желчных протоков. Полиэтиленовая трубка длиной 420 мм. Закругленный </w:t>
            </w:r>
            <w:proofErr w:type="spellStart"/>
            <w:r w:rsidRPr="005F2760">
              <w:rPr>
                <w:rFonts w:ascii="Times New Roman" w:hAnsi="Times New Roman" w:cs="Times New Roman"/>
                <w:color w:val="000000"/>
                <w:sz w:val="24"/>
                <w:szCs w:val="24"/>
              </w:rPr>
              <w:t>атравматичный</w:t>
            </w:r>
            <w:proofErr w:type="spellEnd"/>
            <w:r w:rsidRPr="005F2760">
              <w:rPr>
                <w:rFonts w:ascii="Times New Roman" w:hAnsi="Times New Roman" w:cs="Times New Roman"/>
                <w:color w:val="000000"/>
                <w:sz w:val="24"/>
                <w:szCs w:val="24"/>
              </w:rPr>
              <w:t xml:space="preserve"> конец. </w:t>
            </w:r>
            <w:proofErr w:type="spellStart"/>
            <w:r w:rsidRPr="005F2760">
              <w:rPr>
                <w:rFonts w:ascii="Times New Roman" w:hAnsi="Times New Roman" w:cs="Times New Roman"/>
                <w:color w:val="000000"/>
                <w:sz w:val="24"/>
                <w:szCs w:val="24"/>
              </w:rPr>
              <w:t>Рентгенконтрастность</w:t>
            </w:r>
            <w:proofErr w:type="spellEnd"/>
            <w:r w:rsidRPr="005F2760">
              <w:rPr>
                <w:rFonts w:ascii="Times New Roman" w:hAnsi="Times New Roman" w:cs="Times New Roman"/>
                <w:color w:val="000000"/>
                <w:sz w:val="24"/>
                <w:szCs w:val="24"/>
              </w:rPr>
              <w:t xml:space="preserve"> по всей длине. Специальные метки на шине катетера. Латексный баллон на дистальном конце. Диаметр 2,0 Размер 6 Объем баллона до 2,5 мл Длина 420 мм</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05003A8" w14:textId="7E0D285D"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08A8FF61" w14:textId="59D27CC8"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20</w:t>
            </w:r>
          </w:p>
        </w:tc>
        <w:tc>
          <w:tcPr>
            <w:tcW w:w="1307" w:type="dxa"/>
            <w:tcBorders>
              <w:top w:val="nil"/>
              <w:left w:val="nil"/>
              <w:bottom w:val="single" w:sz="4" w:space="0" w:color="auto"/>
              <w:right w:val="single" w:sz="4" w:space="0" w:color="auto"/>
            </w:tcBorders>
            <w:shd w:val="clear" w:color="000000" w:fill="FFFFFF"/>
            <w:vAlign w:val="center"/>
          </w:tcPr>
          <w:p w14:paraId="5659DA51" w14:textId="7B09EE60"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9200,00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0194A77" w14:textId="17A4EF0A"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184 000,00</w:t>
            </w:r>
          </w:p>
        </w:tc>
      </w:tr>
      <w:tr w:rsidR="00307DCA" w:rsidRPr="006E7EAE" w14:paraId="2EA6F8C4"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32C7C9D" w14:textId="11279C13"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833" w:type="dxa"/>
            <w:tcBorders>
              <w:top w:val="nil"/>
              <w:left w:val="single" w:sz="4" w:space="0" w:color="auto"/>
              <w:bottom w:val="single" w:sz="4" w:space="0" w:color="auto"/>
              <w:right w:val="nil"/>
            </w:tcBorders>
            <w:shd w:val="clear" w:color="000000" w:fill="FFFFFF"/>
            <w:vAlign w:val="center"/>
          </w:tcPr>
          <w:p w14:paraId="1CB56443" w14:textId="470AE464"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Удлинитель аспиратора </w:t>
            </w:r>
            <w:r w:rsidRPr="005F2760">
              <w:rPr>
                <w:rFonts w:ascii="Times New Roman" w:hAnsi="Times New Roman" w:cs="Times New Roman"/>
                <w:color w:val="000000"/>
                <w:sz w:val="24"/>
                <w:szCs w:val="24"/>
              </w:rPr>
              <w:lastRenderedPageBreak/>
              <w:t>раневого поля</w:t>
            </w:r>
          </w:p>
        </w:tc>
        <w:tc>
          <w:tcPr>
            <w:tcW w:w="7857" w:type="dxa"/>
            <w:tcBorders>
              <w:top w:val="nil"/>
              <w:left w:val="single" w:sz="4" w:space="0" w:color="auto"/>
              <w:bottom w:val="single" w:sz="4" w:space="0" w:color="auto"/>
              <w:right w:val="single" w:sz="4" w:space="0" w:color="auto"/>
            </w:tcBorders>
            <w:shd w:val="clear" w:color="000000" w:fill="FFFFFF"/>
            <w:vAlign w:val="center"/>
          </w:tcPr>
          <w:p w14:paraId="75D40DEB" w14:textId="07E8B290"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lastRenderedPageBreak/>
              <w:t xml:space="preserve">Прозрачная ПВХ трубка, длина 2000 мм, стойкость к изломам, универсальный адаптер </w:t>
            </w:r>
            <w:proofErr w:type="spellStart"/>
            <w:r w:rsidRPr="005F2760">
              <w:rPr>
                <w:rFonts w:ascii="Times New Roman" w:hAnsi="Times New Roman" w:cs="Times New Roman"/>
                <w:color w:val="000000"/>
                <w:sz w:val="24"/>
                <w:szCs w:val="24"/>
              </w:rPr>
              <w:t>Жанэ</w:t>
            </w:r>
            <w:proofErr w:type="spellEnd"/>
            <w:r w:rsidRPr="005F2760">
              <w:rPr>
                <w:rFonts w:ascii="Times New Roman" w:hAnsi="Times New Roman" w:cs="Times New Roman"/>
                <w:color w:val="000000"/>
                <w:sz w:val="24"/>
                <w:szCs w:val="24"/>
              </w:rPr>
              <w:t xml:space="preserve"> на дистальном и проксимальном концах. </w:t>
            </w:r>
            <w:r w:rsidRPr="005F2760">
              <w:rPr>
                <w:rFonts w:ascii="Times New Roman" w:hAnsi="Times New Roman" w:cs="Times New Roman"/>
                <w:color w:val="000000"/>
                <w:sz w:val="24"/>
                <w:szCs w:val="24"/>
              </w:rPr>
              <w:lastRenderedPageBreak/>
              <w:t>Наличие гидрофобного покрытия внутри удлинителя.</w:t>
            </w:r>
          </w:p>
        </w:tc>
        <w:tc>
          <w:tcPr>
            <w:tcW w:w="992" w:type="dxa"/>
            <w:tcBorders>
              <w:top w:val="nil"/>
              <w:left w:val="nil"/>
              <w:bottom w:val="single" w:sz="4" w:space="0" w:color="auto"/>
              <w:right w:val="single" w:sz="4" w:space="0" w:color="auto"/>
            </w:tcBorders>
            <w:shd w:val="clear" w:color="000000" w:fill="FFFFFF"/>
            <w:vAlign w:val="center"/>
          </w:tcPr>
          <w:p w14:paraId="6326D752" w14:textId="0516F6D0"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lastRenderedPageBreak/>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641F54CE" w14:textId="5D073B63"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30</w:t>
            </w:r>
          </w:p>
        </w:tc>
        <w:tc>
          <w:tcPr>
            <w:tcW w:w="1307" w:type="dxa"/>
            <w:tcBorders>
              <w:top w:val="nil"/>
              <w:left w:val="nil"/>
              <w:bottom w:val="single" w:sz="4" w:space="0" w:color="auto"/>
              <w:right w:val="single" w:sz="4" w:space="0" w:color="auto"/>
            </w:tcBorders>
            <w:shd w:val="clear" w:color="000000" w:fill="FFFFFF"/>
            <w:vAlign w:val="center"/>
          </w:tcPr>
          <w:p w14:paraId="210551E2" w14:textId="797E3D26"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4850,00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42305EB" w14:textId="2D731A1E"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145 500,00</w:t>
            </w:r>
          </w:p>
        </w:tc>
      </w:tr>
      <w:tr w:rsidR="00307DCA" w:rsidRPr="006E7EAE" w14:paraId="36A7B203"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CB0A081" w14:textId="58FF90B6"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833" w:type="dxa"/>
            <w:tcBorders>
              <w:top w:val="nil"/>
              <w:left w:val="single" w:sz="4" w:space="0" w:color="auto"/>
              <w:bottom w:val="single" w:sz="4" w:space="0" w:color="auto"/>
              <w:right w:val="nil"/>
            </w:tcBorders>
            <w:shd w:val="clear" w:color="000000" w:fill="FFFFFF"/>
            <w:vAlign w:val="center"/>
          </w:tcPr>
          <w:p w14:paraId="3F0A2CD6" w14:textId="7AFCC221"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Аспиратор раневого поля F 18/24</w:t>
            </w:r>
          </w:p>
        </w:tc>
        <w:tc>
          <w:tcPr>
            <w:tcW w:w="7857" w:type="dxa"/>
            <w:tcBorders>
              <w:top w:val="nil"/>
              <w:left w:val="single" w:sz="4" w:space="0" w:color="auto"/>
              <w:bottom w:val="single" w:sz="4" w:space="0" w:color="auto"/>
              <w:right w:val="single" w:sz="4" w:space="0" w:color="auto"/>
            </w:tcBorders>
            <w:shd w:val="clear" w:color="000000" w:fill="FFFFFF"/>
            <w:vAlign w:val="center"/>
          </w:tcPr>
          <w:p w14:paraId="0466DB86" w14:textId="4DB05869"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w:t>
            </w:r>
            <w:proofErr w:type="gramStart"/>
            <w:r w:rsidRPr="005F2760">
              <w:rPr>
                <w:rFonts w:ascii="Times New Roman" w:hAnsi="Times New Roman" w:cs="Times New Roman"/>
                <w:color w:val="000000"/>
                <w:sz w:val="24"/>
                <w:szCs w:val="24"/>
              </w:rPr>
              <w:t>Диаметр  6</w:t>
            </w:r>
            <w:proofErr w:type="gramEnd"/>
            <w:r w:rsidRPr="005F2760">
              <w:rPr>
                <w:rFonts w:ascii="Times New Roman" w:hAnsi="Times New Roman" w:cs="Times New Roman"/>
                <w:color w:val="000000"/>
                <w:sz w:val="24"/>
                <w:szCs w:val="24"/>
              </w:rPr>
              <w:t xml:space="preserve">,0; 8,0 мм Размер 18,0; 24,0 Длина 2000 мм. Длина рабочей части аспиратора 250 мм, диаметр </w:t>
            </w:r>
            <w:proofErr w:type="spellStart"/>
            <w:r w:rsidRPr="005F2760">
              <w:rPr>
                <w:rFonts w:ascii="Times New Roman" w:hAnsi="Times New Roman" w:cs="Times New Roman"/>
                <w:color w:val="000000"/>
                <w:sz w:val="24"/>
                <w:szCs w:val="24"/>
              </w:rPr>
              <w:t>перформации</w:t>
            </w:r>
            <w:proofErr w:type="spellEnd"/>
            <w:r w:rsidRPr="005F2760">
              <w:rPr>
                <w:rFonts w:ascii="Times New Roman" w:hAnsi="Times New Roman" w:cs="Times New Roman"/>
                <w:color w:val="000000"/>
                <w:sz w:val="24"/>
                <w:szCs w:val="24"/>
              </w:rPr>
              <w:t xml:space="preserve"> для создания вакуума 2мм, изгиб 35 градусов.</w:t>
            </w:r>
          </w:p>
        </w:tc>
        <w:tc>
          <w:tcPr>
            <w:tcW w:w="992" w:type="dxa"/>
            <w:tcBorders>
              <w:top w:val="nil"/>
              <w:left w:val="nil"/>
              <w:bottom w:val="single" w:sz="4" w:space="0" w:color="auto"/>
              <w:right w:val="single" w:sz="4" w:space="0" w:color="auto"/>
            </w:tcBorders>
            <w:shd w:val="clear" w:color="000000" w:fill="FFFFFF"/>
            <w:vAlign w:val="center"/>
          </w:tcPr>
          <w:p w14:paraId="7900459E" w14:textId="013C87B2"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1A7BC978" w14:textId="0A2E5916"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250</w:t>
            </w:r>
          </w:p>
        </w:tc>
        <w:tc>
          <w:tcPr>
            <w:tcW w:w="1307" w:type="dxa"/>
            <w:tcBorders>
              <w:top w:val="nil"/>
              <w:left w:val="nil"/>
              <w:bottom w:val="single" w:sz="4" w:space="0" w:color="auto"/>
              <w:right w:val="single" w:sz="4" w:space="0" w:color="auto"/>
            </w:tcBorders>
            <w:shd w:val="clear" w:color="000000" w:fill="FFFFFF"/>
            <w:vAlign w:val="center"/>
          </w:tcPr>
          <w:p w14:paraId="19ECB8DE" w14:textId="2F1C54EC"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5200,00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97CDFF0" w14:textId="33BDAF51"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1 300 000,00</w:t>
            </w:r>
          </w:p>
        </w:tc>
      </w:tr>
      <w:tr w:rsidR="00307DCA" w:rsidRPr="006E7EAE" w14:paraId="003AF27D" w14:textId="77777777" w:rsidTr="00472DE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9BCDD43" w14:textId="6C4570F0" w:rsidR="00307DCA" w:rsidRDefault="00307DCA" w:rsidP="00307DCA">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833" w:type="dxa"/>
            <w:tcBorders>
              <w:top w:val="nil"/>
              <w:left w:val="nil"/>
              <w:bottom w:val="single" w:sz="4" w:space="0" w:color="auto"/>
              <w:right w:val="single" w:sz="4" w:space="0" w:color="auto"/>
            </w:tcBorders>
            <w:shd w:val="clear" w:color="000000" w:fill="FFFFFF"/>
            <w:vAlign w:val="center"/>
          </w:tcPr>
          <w:p w14:paraId="0D813D11" w14:textId="6CF29BFD" w:rsidR="00307DCA" w:rsidRPr="005F2760" w:rsidRDefault="00307DCA" w:rsidP="00307DCA">
            <w:pPr>
              <w:spacing w:after="0" w:line="240" w:lineRule="auto"/>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color w:val="000000"/>
                <w:sz w:val="24"/>
                <w:szCs w:val="24"/>
              </w:rPr>
              <w:t xml:space="preserve">Катетер для </w:t>
            </w:r>
            <w:proofErr w:type="spellStart"/>
            <w:r w:rsidRPr="005F2760">
              <w:rPr>
                <w:rFonts w:ascii="Times New Roman" w:hAnsi="Times New Roman" w:cs="Times New Roman"/>
                <w:color w:val="000000"/>
                <w:sz w:val="24"/>
                <w:szCs w:val="24"/>
              </w:rPr>
              <w:t>эмболектомии</w:t>
            </w:r>
            <w:proofErr w:type="spellEnd"/>
            <w:r w:rsidRPr="005F2760">
              <w:rPr>
                <w:rFonts w:ascii="Times New Roman" w:hAnsi="Times New Roman" w:cs="Times New Roman"/>
                <w:color w:val="000000"/>
                <w:sz w:val="24"/>
                <w:szCs w:val="24"/>
              </w:rPr>
              <w:t xml:space="preserve">    размер 4F</w:t>
            </w:r>
          </w:p>
        </w:tc>
        <w:tc>
          <w:tcPr>
            <w:tcW w:w="7857" w:type="dxa"/>
            <w:tcBorders>
              <w:top w:val="nil"/>
              <w:left w:val="nil"/>
              <w:bottom w:val="single" w:sz="4" w:space="0" w:color="auto"/>
              <w:right w:val="single" w:sz="4" w:space="0" w:color="auto"/>
            </w:tcBorders>
            <w:shd w:val="clear" w:color="000000" w:fill="FFFFFF"/>
            <w:vAlign w:val="center"/>
          </w:tcPr>
          <w:p w14:paraId="321073F8" w14:textId="32572E96" w:rsidR="00307DCA" w:rsidRPr="005F2760" w:rsidRDefault="00307DCA" w:rsidP="00307DCA">
            <w:pPr>
              <w:spacing w:after="0" w:line="240" w:lineRule="auto"/>
              <w:jc w:val="both"/>
              <w:rPr>
                <w:rFonts w:ascii="Times New Roman" w:eastAsia="Times New Roman" w:hAnsi="Times New Roman" w:cs="Times New Roman"/>
                <w:color w:val="000000" w:themeColor="text1"/>
                <w:sz w:val="24"/>
                <w:szCs w:val="24"/>
                <w:lang w:eastAsia="ru-RU"/>
              </w:rPr>
            </w:pPr>
            <w:r w:rsidRPr="005F2760">
              <w:rPr>
                <w:rFonts w:ascii="Times New Roman" w:hAnsi="Times New Roman" w:cs="Times New Roman"/>
                <w:sz w:val="24"/>
                <w:szCs w:val="24"/>
              </w:rPr>
              <w:t xml:space="preserve">Катетер для </w:t>
            </w:r>
            <w:proofErr w:type="spellStart"/>
            <w:proofErr w:type="gramStart"/>
            <w:r w:rsidRPr="005F2760">
              <w:rPr>
                <w:rFonts w:ascii="Times New Roman" w:hAnsi="Times New Roman" w:cs="Times New Roman"/>
                <w:sz w:val="24"/>
                <w:szCs w:val="24"/>
              </w:rPr>
              <w:t>эмболектомии</w:t>
            </w:r>
            <w:proofErr w:type="spellEnd"/>
            <w:r w:rsidRPr="005F2760">
              <w:rPr>
                <w:rFonts w:ascii="Times New Roman" w:hAnsi="Times New Roman" w:cs="Times New Roman"/>
                <w:sz w:val="24"/>
                <w:szCs w:val="24"/>
              </w:rPr>
              <w:t xml:space="preserve">  размер</w:t>
            </w:r>
            <w:proofErr w:type="gramEnd"/>
            <w:r w:rsidRPr="005F2760">
              <w:rPr>
                <w:rFonts w:ascii="Times New Roman" w:hAnsi="Times New Roman" w:cs="Times New Roman"/>
                <w:sz w:val="24"/>
                <w:szCs w:val="24"/>
              </w:rPr>
              <w:t xml:space="preserve"> 4F, длина 80 см, </w:t>
            </w:r>
            <w:r w:rsidRPr="001C0B5F">
              <w:rPr>
                <w:rFonts w:ascii="Times New Roman" w:hAnsi="Times New Roman" w:cs="Times New Roman"/>
                <w:color w:val="000000" w:themeColor="text1"/>
                <w:sz w:val="24"/>
                <w:szCs w:val="24"/>
              </w:rPr>
              <w:t>цветовая маркировка коннектора – красная</w:t>
            </w:r>
            <w:r w:rsidRPr="001C0B5F">
              <w:rPr>
                <w:rFonts w:ascii="Times New Roman" w:hAnsi="Times New Roman" w:cs="Times New Roman"/>
                <w:color w:val="FF0000"/>
                <w:sz w:val="24"/>
                <w:szCs w:val="24"/>
              </w:rPr>
              <w:t xml:space="preserve">. </w:t>
            </w:r>
            <w:r w:rsidRPr="005F2760">
              <w:rPr>
                <w:rFonts w:ascii="Times New Roman" w:hAnsi="Times New Roman" w:cs="Times New Roman"/>
                <w:sz w:val="24"/>
                <w:szCs w:val="24"/>
              </w:rPr>
              <w:t xml:space="preserve">Диаметр наполненного баллона 8 мм. Объем баллона, наполненного жидкостью – 0,70 мл.  </w:t>
            </w:r>
          </w:p>
        </w:tc>
        <w:tc>
          <w:tcPr>
            <w:tcW w:w="992" w:type="dxa"/>
            <w:tcBorders>
              <w:top w:val="nil"/>
              <w:left w:val="nil"/>
              <w:bottom w:val="single" w:sz="4" w:space="0" w:color="auto"/>
              <w:right w:val="single" w:sz="4" w:space="0" w:color="auto"/>
            </w:tcBorders>
            <w:shd w:val="clear" w:color="000000" w:fill="FFFFFF"/>
            <w:vAlign w:val="center"/>
          </w:tcPr>
          <w:p w14:paraId="3C3DACD0" w14:textId="55A3017D" w:rsidR="00307DCA" w:rsidRPr="005F2760" w:rsidRDefault="00307DCA" w:rsidP="00307DCA">
            <w:pPr>
              <w:spacing w:after="0" w:line="240" w:lineRule="auto"/>
              <w:jc w:val="center"/>
              <w:rPr>
                <w:rFonts w:ascii="Times New Roman" w:eastAsia="Times New Roman" w:hAnsi="Times New Roman" w:cs="Times New Roman"/>
                <w:sz w:val="24"/>
                <w:szCs w:val="24"/>
                <w:lang w:eastAsia="ru-RU"/>
              </w:rPr>
            </w:pPr>
            <w:proofErr w:type="spellStart"/>
            <w:r w:rsidRPr="005F2760">
              <w:rPr>
                <w:rFonts w:ascii="Times New Roman" w:hAnsi="Times New Roman" w:cs="Times New Roman"/>
                <w:color w:val="000000"/>
                <w:sz w:val="24"/>
                <w:szCs w:val="24"/>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251B787D" w14:textId="697CFFCF"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sz w:val="24"/>
                <w:szCs w:val="24"/>
              </w:rPr>
              <w:t>27</w:t>
            </w:r>
          </w:p>
        </w:tc>
        <w:tc>
          <w:tcPr>
            <w:tcW w:w="1307" w:type="dxa"/>
            <w:tcBorders>
              <w:top w:val="nil"/>
              <w:left w:val="nil"/>
              <w:bottom w:val="single" w:sz="4" w:space="0" w:color="auto"/>
              <w:right w:val="single" w:sz="4" w:space="0" w:color="auto"/>
            </w:tcBorders>
            <w:shd w:val="clear" w:color="000000" w:fill="FFFFFF"/>
            <w:vAlign w:val="center"/>
          </w:tcPr>
          <w:p w14:paraId="29EA0D7B" w14:textId="7B6E9B83" w:rsidR="00307DCA" w:rsidRPr="005F2760"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5F2760">
              <w:rPr>
                <w:rFonts w:ascii="Times New Roman" w:hAnsi="Times New Roman" w:cs="Times New Roman"/>
                <w:color w:val="000000"/>
                <w:sz w:val="24"/>
                <w:szCs w:val="24"/>
              </w:rPr>
              <w:t>19 500,00</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313F8C2" w14:textId="0EFB75AB" w:rsidR="00307DCA" w:rsidRPr="00307DCA" w:rsidRDefault="00307DCA" w:rsidP="00307DCA">
            <w:pPr>
              <w:spacing w:after="0" w:line="240" w:lineRule="auto"/>
              <w:jc w:val="center"/>
              <w:rPr>
                <w:rFonts w:ascii="Times New Roman" w:eastAsia="Times New Roman" w:hAnsi="Times New Roman" w:cs="Times New Roman"/>
                <w:color w:val="000000"/>
                <w:sz w:val="24"/>
                <w:szCs w:val="24"/>
                <w:lang w:val="kk-KZ" w:eastAsia="ru-RU"/>
              </w:rPr>
            </w:pPr>
            <w:r w:rsidRPr="00307DCA">
              <w:rPr>
                <w:rFonts w:ascii="Times New Roman" w:hAnsi="Times New Roman" w:cs="Times New Roman"/>
                <w:color w:val="000000"/>
                <w:sz w:val="24"/>
                <w:szCs w:val="24"/>
              </w:rPr>
              <w:t>526 500,00</w:t>
            </w:r>
          </w:p>
        </w:tc>
      </w:tr>
      <w:tr w:rsidR="00307DCA" w:rsidRPr="00B35BD1" w14:paraId="38A679C6" w14:textId="77777777" w:rsidTr="00472DE5">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4B6E66B" w14:textId="76E01092" w:rsidR="00307DCA" w:rsidRPr="00A05EDB" w:rsidRDefault="00307DCA" w:rsidP="00307DCA">
            <w:pPr>
              <w:spacing w:after="0" w:line="240" w:lineRule="auto"/>
              <w:rPr>
                <w:rFonts w:ascii="Times New Roman" w:eastAsia="Times New Roman" w:hAnsi="Times New Roman" w:cs="Times New Roman"/>
                <w:b/>
                <w:bCs/>
                <w:i/>
                <w:iCs/>
                <w:color w:val="000000"/>
                <w:lang w:eastAsia="ru-RU"/>
              </w:rPr>
            </w:pPr>
          </w:p>
        </w:tc>
        <w:tc>
          <w:tcPr>
            <w:tcW w:w="1833" w:type="dxa"/>
            <w:tcBorders>
              <w:top w:val="nil"/>
              <w:left w:val="nil"/>
              <w:bottom w:val="single" w:sz="4" w:space="0" w:color="auto"/>
              <w:right w:val="single" w:sz="4" w:space="0" w:color="auto"/>
            </w:tcBorders>
            <w:shd w:val="clear" w:color="000000" w:fill="FFFFFF"/>
            <w:vAlign w:val="center"/>
          </w:tcPr>
          <w:p w14:paraId="37B2785B" w14:textId="6304BADD" w:rsidR="00307DCA" w:rsidRPr="00A05EDB" w:rsidRDefault="00307DCA" w:rsidP="00307DCA">
            <w:pPr>
              <w:spacing w:after="0" w:line="240" w:lineRule="auto"/>
              <w:rPr>
                <w:rFonts w:ascii="Times New Roman" w:eastAsia="Times New Roman" w:hAnsi="Times New Roman" w:cs="Times New Roman"/>
                <w:b/>
                <w:bCs/>
                <w:color w:val="000000"/>
                <w:lang w:eastAsia="ru-RU"/>
              </w:rPr>
            </w:pPr>
            <w:r w:rsidRPr="00A05EDB">
              <w:rPr>
                <w:rFonts w:ascii="Times New Roman" w:eastAsia="Times New Roman" w:hAnsi="Times New Roman" w:cs="Times New Roman"/>
                <w:b/>
                <w:bCs/>
                <w:color w:val="000000"/>
                <w:lang w:eastAsia="ru-RU"/>
              </w:rPr>
              <w:t>ИТОГО</w:t>
            </w:r>
          </w:p>
        </w:tc>
        <w:tc>
          <w:tcPr>
            <w:tcW w:w="7857" w:type="dxa"/>
            <w:tcBorders>
              <w:top w:val="single" w:sz="4" w:space="0" w:color="auto"/>
              <w:left w:val="nil"/>
              <w:bottom w:val="single" w:sz="4" w:space="0" w:color="auto"/>
              <w:right w:val="single" w:sz="4" w:space="0" w:color="auto"/>
            </w:tcBorders>
            <w:shd w:val="clear" w:color="auto" w:fill="auto"/>
            <w:noWrap/>
          </w:tcPr>
          <w:p w14:paraId="54BFFA99" w14:textId="1F10CFE8" w:rsidR="00307DCA" w:rsidRPr="00A05EDB" w:rsidRDefault="00307DCA" w:rsidP="00307DCA">
            <w:pPr>
              <w:spacing w:after="0" w:line="240" w:lineRule="auto"/>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FD9A9E" w14:textId="1C2807E8" w:rsidR="00307DCA" w:rsidRPr="00A05EDB" w:rsidRDefault="00307DCA" w:rsidP="00307DCA">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000000" w:fill="FFFFFF"/>
            <w:noWrap/>
            <w:vAlign w:val="center"/>
          </w:tcPr>
          <w:p w14:paraId="132193D7" w14:textId="46C4011C" w:rsidR="00307DCA" w:rsidRPr="00A05EDB" w:rsidRDefault="00307DCA" w:rsidP="00307DCA">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1307" w:type="dxa"/>
            <w:tcBorders>
              <w:top w:val="nil"/>
              <w:left w:val="nil"/>
              <w:bottom w:val="single" w:sz="4" w:space="0" w:color="auto"/>
              <w:right w:val="single" w:sz="4" w:space="0" w:color="auto"/>
            </w:tcBorders>
            <w:shd w:val="clear" w:color="000000" w:fill="FFFFFF"/>
            <w:noWrap/>
            <w:vAlign w:val="center"/>
          </w:tcPr>
          <w:p w14:paraId="0A315CED" w14:textId="686B60FE" w:rsidR="00307DCA" w:rsidRPr="00A05EDB" w:rsidRDefault="00307DCA" w:rsidP="00307DCA">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2C69DF5" w14:textId="3E8F883B" w:rsidR="00307DCA" w:rsidRPr="00A05EDB" w:rsidRDefault="00307DCA" w:rsidP="00307DCA">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14 216 467,00</w:t>
            </w:r>
          </w:p>
        </w:tc>
      </w:tr>
    </w:tbl>
    <w:p w14:paraId="659A7C7D" w14:textId="77777777" w:rsidR="00177F9F" w:rsidRPr="00B35BD1" w:rsidRDefault="00177F9F" w:rsidP="00177F9F">
      <w:pPr>
        <w:pStyle w:val="a3"/>
        <w:shd w:val="clear" w:color="auto" w:fill="FFFFFF"/>
        <w:spacing w:before="0" w:beforeAutospacing="0" w:after="0" w:afterAutospacing="0"/>
        <w:jc w:val="both"/>
        <w:textAlignment w:val="baseline"/>
        <w:rPr>
          <w:spacing w:val="2"/>
          <w:sz w:val="22"/>
          <w:szCs w:val="22"/>
          <w:lang w:val="kk-KZ"/>
        </w:rPr>
      </w:pPr>
    </w:p>
    <w:p w14:paraId="0FA75B45" w14:textId="440AB035"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85BB0" w:rsidRPr="00482DC8">
        <w:rPr>
          <w:rFonts w:ascii="Times New Roman" w:hAnsi="Times New Roman" w:cs="Times New Roman"/>
          <w:spacing w:val="2"/>
        </w:rPr>
        <w:t xml:space="preserve">. </w:t>
      </w:r>
      <w:r w:rsidR="00882E75">
        <w:rPr>
          <w:rFonts w:ascii="Times New Roman" w:hAnsi="Times New Roman" w:cs="Times New Roman"/>
          <w:spacing w:val="2"/>
        </w:rPr>
        <w:t>Склад МИ.</w:t>
      </w:r>
    </w:p>
    <w:p w14:paraId="22652635"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1D778550" w14:textId="523869D7"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C3515C" w:rsidRPr="00482DC8">
        <w:rPr>
          <w:rFonts w:ascii="Times New Roman" w:hAnsi="Times New Roman" w:cs="Times New Roman"/>
        </w:rPr>
        <w:t xml:space="preserve"> </w:t>
      </w:r>
      <w:r w:rsidR="00882E75">
        <w:rPr>
          <w:rFonts w:ascii="Times New Roman" w:hAnsi="Times New Roman" w:cs="Times New Roman"/>
        </w:rPr>
        <w:t>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0D422189"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3D0D4595" w14:textId="42428E38"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CA5240">
        <w:rPr>
          <w:rFonts w:ascii="Times New Roman" w:hAnsi="Times New Roman" w:cs="Times New Roman"/>
          <w:b/>
          <w:spacing w:val="2"/>
        </w:rPr>
        <w:t>1</w:t>
      </w:r>
      <w:r w:rsidR="005F7FAB">
        <w:rPr>
          <w:rFonts w:ascii="Times New Roman" w:hAnsi="Times New Roman" w:cs="Times New Roman"/>
          <w:b/>
          <w:spacing w:val="2"/>
        </w:rPr>
        <w:t>3</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0" w:name="_Hlk106284226"/>
      <w:r w:rsidR="00CA5240">
        <w:rPr>
          <w:rFonts w:ascii="Times New Roman" w:hAnsi="Times New Roman" w:cs="Times New Roman"/>
          <w:b/>
          <w:spacing w:val="2"/>
        </w:rPr>
        <w:t>19</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932CD" w:rsidRPr="00482DC8">
        <w:rPr>
          <w:rFonts w:ascii="Times New Roman" w:hAnsi="Times New Roman" w:cs="Times New Roman"/>
          <w:b/>
          <w:spacing w:val="2"/>
        </w:rPr>
        <w:t xml:space="preserve"> 202</w:t>
      </w:r>
      <w:r w:rsidR="00D60627">
        <w:rPr>
          <w:rFonts w:ascii="Times New Roman" w:hAnsi="Times New Roman" w:cs="Times New Roman"/>
          <w:b/>
          <w:spacing w:val="2"/>
        </w:rPr>
        <w:t>2</w:t>
      </w:r>
      <w:r w:rsidR="00A55DA8" w:rsidRPr="00482DC8">
        <w:rPr>
          <w:rFonts w:ascii="Times New Roman" w:hAnsi="Times New Roman" w:cs="Times New Roman"/>
          <w:b/>
          <w:spacing w:val="2"/>
        </w:rPr>
        <w:t xml:space="preserve"> года</w:t>
      </w:r>
      <w:bookmarkEnd w:id="0"/>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 </w:t>
      </w:r>
      <w:r w:rsidR="00882E75">
        <w:rPr>
          <w:rFonts w:ascii="Times New Roman" w:hAnsi="Times New Roman" w:cs="Times New Roman"/>
          <w:b/>
          <w:spacing w:val="2"/>
        </w:rPr>
        <w:t>1</w:t>
      </w:r>
      <w:r w:rsidR="00CA5240">
        <w:rPr>
          <w:rFonts w:ascii="Times New Roman" w:hAnsi="Times New Roman" w:cs="Times New Roman"/>
          <w:b/>
          <w:spacing w:val="2"/>
        </w:rPr>
        <w:t>9</w:t>
      </w:r>
      <w:r w:rsidR="008D33CA" w:rsidRPr="008D33CA">
        <w:rPr>
          <w:rFonts w:ascii="Times New Roman" w:hAnsi="Times New Roman" w:cs="Times New Roman"/>
          <w:b/>
          <w:spacing w:val="2"/>
          <w:lang w:val="kk-KZ"/>
        </w:rPr>
        <w:t xml:space="preserve"> </w:t>
      </w:r>
      <w:r w:rsidR="00882E75">
        <w:rPr>
          <w:rFonts w:ascii="Times New Roman" w:hAnsi="Times New Roman" w:cs="Times New Roman"/>
          <w:b/>
          <w:spacing w:val="2"/>
          <w:lang w:val="kk-KZ"/>
        </w:rPr>
        <w:t>дека</w:t>
      </w:r>
      <w:r w:rsidR="007138E2">
        <w:rPr>
          <w:rFonts w:ascii="Times New Roman" w:hAnsi="Times New Roman" w:cs="Times New Roman"/>
          <w:b/>
          <w:spacing w:val="2"/>
          <w:lang w:val="kk-KZ"/>
        </w:rPr>
        <w:t>бря</w:t>
      </w:r>
      <w:r w:rsidR="008D33CA" w:rsidRPr="008D33CA">
        <w:rPr>
          <w:rFonts w:ascii="Times New Roman" w:hAnsi="Times New Roman" w:cs="Times New Roman"/>
          <w:b/>
          <w:spacing w:val="2"/>
          <w:lang w:val="kk-KZ"/>
        </w:rPr>
        <w:t xml:space="preserve"> 2022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4B0596">
        <w:rPr>
          <w:rFonts w:ascii="Times New Roman" w:hAnsi="Times New Roman" w:cs="Times New Roman"/>
          <w:b/>
          <w:spacing w:val="2"/>
        </w:rPr>
        <w:t>1</w:t>
      </w:r>
      <w:r w:rsidR="00CA5240">
        <w:rPr>
          <w:rFonts w:ascii="Times New Roman" w:hAnsi="Times New Roman" w:cs="Times New Roman"/>
          <w:b/>
          <w:spacing w:val="2"/>
        </w:rPr>
        <w:t>9</w:t>
      </w:r>
      <w:r w:rsidR="00022B40" w:rsidRPr="00D87221">
        <w:rPr>
          <w:rFonts w:ascii="Times New Roman" w:hAnsi="Times New Roman" w:cs="Times New Roman"/>
          <w:b/>
          <w:spacing w:val="2"/>
          <w:lang w:val="kk-KZ"/>
        </w:rPr>
        <w:t xml:space="preserve"> </w:t>
      </w:r>
      <w:r w:rsidR="004B0596">
        <w:rPr>
          <w:rFonts w:ascii="Times New Roman" w:hAnsi="Times New Roman" w:cs="Times New Roman"/>
          <w:b/>
          <w:spacing w:val="2"/>
          <w:lang w:val="kk-KZ"/>
        </w:rPr>
        <w:t>дека</w:t>
      </w:r>
      <w:r w:rsidR="007138E2">
        <w:rPr>
          <w:rFonts w:ascii="Times New Roman" w:hAnsi="Times New Roman" w:cs="Times New Roman"/>
          <w:b/>
          <w:spacing w:val="2"/>
          <w:lang w:val="kk-KZ"/>
        </w:rPr>
        <w:t>бря</w:t>
      </w:r>
      <w:r w:rsidR="00022B40" w:rsidRPr="00D87221">
        <w:rPr>
          <w:rFonts w:ascii="Times New Roman" w:hAnsi="Times New Roman" w:cs="Times New Roman"/>
          <w:b/>
          <w:spacing w:val="2"/>
          <w:lang w:val="kk-KZ"/>
        </w:rPr>
        <w:t xml:space="preserve"> 2022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5717A815" w14:textId="57CBF3A2" w:rsidR="002472B0" w:rsidRPr="00917812" w:rsidRDefault="009B4EEE" w:rsidP="00917812">
      <w:pPr>
        <w:numPr>
          <w:ilvl w:val="0"/>
          <w:numId w:val="6"/>
        </w:numPr>
        <w:shd w:val="clear" w:color="auto" w:fill="FFFFFF"/>
        <w:spacing w:after="0"/>
        <w:jc w:val="both"/>
        <w:textAlignment w:val="baseline"/>
        <w:rPr>
          <w:rFonts w:ascii="Times New Roman" w:hAnsi="Times New Roman" w:cs="Times New Roman"/>
        </w:rPr>
      </w:pPr>
      <w:r w:rsidRPr="00482DC8">
        <w:rPr>
          <w:rFonts w:ascii="Times New Roman" w:hAnsi="Times New Roman" w:cs="Times New Roman"/>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482DC8">
        <w:rPr>
          <w:rFonts w:ascii="Times New Roman" w:hAnsi="Times New Roman" w:cs="Times New Roman"/>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sidRPr="00482DC8">
        <w:rPr>
          <w:rFonts w:ascii="Times New Roman" w:hAnsi="Times New Roman" w:cs="Times New Roman"/>
          <w:color w:val="000000"/>
        </w:rPr>
        <w:t>лекарственных средств и (или) медицинских изделий</w:t>
      </w:r>
      <w:r w:rsidR="00202005" w:rsidRPr="00482DC8">
        <w:rPr>
          <w:rFonts w:ascii="Times New Roman" w:hAnsi="Times New Roman" w:cs="Times New Roman"/>
          <w:color w:val="000000"/>
        </w:rPr>
        <w:t xml:space="preserve"> требованиям, установленным главой 4  Правил </w:t>
      </w:r>
      <w:r w:rsidR="00BA313C" w:rsidRPr="00482DC8">
        <w:rPr>
          <w:rFonts w:ascii="Times New Roman" w:hAnsi="Times New Roman" w:cs="Times New Roman"/>
          <w:color w:val="000000"/>
        </w:rPr>
        <w:t>утвержденных постановлением Правительства РК от 4 июня 2021 года № 375</w:t>
      </w:r>
    </w:p>
    <w:p w14:paraId="0057D8C9" w14:textId="77777777" w:rsidR="002472B0" w:rsidRPr="00482DC8" w:rsidRDefault="002472B0" w:rsidP="00635632">
      <w:pPr>
        <w:shd w:val="clear" w:color="auto" w:fill="FFFFFF"/>
        <w:spacing w:after="0"/>
        <w:ind w:left="1069"/>
        <w:jc w:val="both"/>
        <w:textAlignment w:val="baseline"/>
        <w:rPr>
          <w:rFonts w:ascii="Times New Roman" w:hAnsi="Times New Roman" w:cs="Times New Roman"/>
        </w:rPr>
      </w:pPr>
    </w:p>
    <w:p w14:paraId="765D50EC" w14:textId="77777777" w:rsidR="005F2CA5" w:rsidRPr="00482DC8" w:rsidRDefault="008111B8"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Глава 4 Правил 375</w:t>
      </w:r>
      <w:r w:rsidR="005F2CA5" w:rsidRPr="00482DC8">
        <w:rPr>
          <w:rFonts w:ascii="Times New Roman" w:hAnsi="Times New Roman" w:cs="Times New Roman"/>
          <w:b/>
          <w:color w:val="000000"/>
        </w:rPr>
        <w:t>:</w:t>
      </w:r>
    </w:p>
    <w:p w14:paraId="74F652CF" w14:textId="612E9E30" w:rsidR="005F2CA5" w:rsidRPr="00482DC8" w:rsidRDefault="00DE5426"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Требования к</w:t>
      </w:r>
      <w:r w:rsidR="005F2CA5" w:rsidRPr="00482DC8">
        <w:rPr>
          <w:rFonts w:ascii="Times New Roman" w:hAnsi="Times New Roman" w:cs="Times New Roman"/>
          <w:b/>
          <w:color w:val="000000"/>
        </w:rPr>
        <w:t xml:space="preserve"> лекарственным средствам</w:t>
      </w:r>
      <w:r w:rsidR="00C63F13" w:rsidRPr="00482DC8">
        <w:rPr>
          <w:rFonts w:ascii="Times New Roman" w:hAnsi="Times New Roman" w:cs="Times New Roman"/>
          <w:b/>
          <w:color w:val="000000"/>
        </w:rPr>
        <w:t xml:space="preserve"> и</w:t>
      </w:r>
      <w:r w:rsidR="005F2CA5" w:rsidRPr="00482DC8">
        <w:rPr>
          <w:rFonts w:ascii="Times New Roman" w:hAnsi="Times New Roman" w:cs="Times New Roman"/>
          <w:b/>
          <w:color w:val="000000"/>
        </w:rPr>
        <w:t xml:space="preserve"> </w:t>
      </w:r>
      <w:r w:rsidR="00C63F13" w:rsidRPr="00482DC8">
        <w:rPr>
          <w:rFonts w:ascii="Times New Roman" w:hAnsi="Times New Roman" w:cs="Times New Roman"/>
          <w:b/>
          <w:color w:val="000000"/>
        </w:rPr>
        <w:t xml:space="preserve">медицинским </w:t>
      </w:r>
      <w:r w:rsidR="005F2CA5" w:rsidRPr="00482DC8">
        <w:rPr>
          <w:rFonts w:ascii="Times New Roman" w:hAnsi="Times New Roman" w:cs="Times New Roman"/>
          <w:b/>
          <w:color w:val="000000"/>
        </w:rPr>
        <w:t xml:space="preserve">изделиям: </w:t>
      </w:r>
    </w:p>
    <w:p w14:paraId="28D3D0C1" w14:textId="77777777" w:rsidR="007C2A6E" w:rsidRPr="00482DC8" w:rsidRDefault="00051714" w:rsidP="007C2A6E">
      <w:pPr>
        <w:spacing w:after="0"/>
        <w:jc w:val="both"/>
        <w:rPr>
          <w:rFonts w:ascii="Times New Roman" w:hAnsi="Times New Roman" w:cs="Times New Roman"/>
        </w:rPr>
      </w:pPr>
      <w:r w:rsidRPr="00482DC8">
        <w:rPr>
          <w:rFonts w:ascii="Times New Roman" w:hAnsi="Times New Roman" w:cs="Times New Roman"/>
          <w:color w:val="000000"/>
        </w:rPr>
        <w:t xml:space="preserve">1) </w:t>
      </w:r>
      <w:r w:rsidR="007C2A6E" w:rsidRPr="00482DC8">
        <w:rPr>
          <w:rFonts w:ascii="Times New Roman" w:hAnsi="Times New Roman" w:cs="Times New Roman"/>
          <w:color w:val="00000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включенных в перечень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w:t>
      </w:r>
      <w:r w:rsidR="007C2A6E" w:rsidRPr="00482DC8">
        <w:rPr>
          <w:rFonts w:ascii="Times New Roman" w:hAnsi="Times New Roman" w:cs="Times New Roman"/>
          <w:color w:val="000000"/>
        </w:rPr>
        <w:lastRenderedPageBreak/>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4610C1A6" w14:textId="55728DCF" w:rsidR="007C2A6E" w:rsidRPr="00D80D49" w:rsidRDefault="007C2A6E" w:rsidP="007C2A6E">
      <w:pPr>
        <w:spacing w:after="0"/>
        <w:jc w:val="both"/>
        <w:rPr>
          <w:rFonts w:ascii="Times New Roman" w:hAnsi="Times New Roman" w:cs="Times New Roman"/>
          <w:color w:val="000000"/>
        </w:rPr>
      </w:pPr>
      <w:bookmarkStart w:id="1" w:name="z127"/>
      <w:r w:rsidRPr="00482DC8">
        <w:rPr>
          <w:rFonts w:ascii="Times New Roman" w:hAnsi="Times New Roman" w:cs="Times New Roman"/>
          <w:color w:val="000000"/>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
    <w:p w14:paraId="70AE87A1" w14:textId="22ACACEC" w:rsidR="006C246B" w:rsidRPr="00D80D49" w:rsidRDefault="00051714" w:rsidP="006C246B">
      <w:pPr>
        <w:spacing w:after="0"/>
        <w:jc w:val="both"/>
        <w:rPr>
          <w:color w:val="000000"/>
        </w:rPr>
      </w:pPr>
      <w:r w:rsidRPr="00482DC8">
        <w:rPr>
          <w:rFonts w:ascii="Times New Roman" w:hAnsi="Times New Roman" w:cs="Times New Roman"/>
          <w:color w:val="000000"/>
        </w:rPr>
        <w:t xml:space="preserve">2) </w:t>
      </w:r>
      <w:r w:rsidR="006C246B" w:rsidRPr="00482DC8">
        <w:rPr>
          <w:rFonts w:ascii="Times New Roman" w:hAnsi="Times New Roman" w:cs="Times New Roman"/>
          <w:color w:val="000000"/>
        </w:rPr>
        <w:t>соответствие характеристики или технической спецификации условиям объявления или приглашения на закуп.</w:t>
      </w:r>
    </w:p>
    <w:p w14:paraId="0564BF12" w14:textId="57EC635C" w:rsidR="006C246B" w:rsidRPr="00D80D49" w:rsidRDefault="00051714" w:rsidP="006C246B">
      <w:pPr>
        <w:spacing w:after="0"/>
        <w:jc w:val="both"/>
      </w:pPr>
      <w:r w:rsidRPr="00482DC8">
        <w:rPr>
          <w:rFonts w:ascii="Times New Roman" w:hAnsi="Times New Roman" w:cs="Times New Roman"/>
          <w:color w:val="000000"/>
        </w:rPr>
        <w:t xml:space="preserve">3) </w:t>
      </w:r>
      <w:proofErr w:type="spellStart"/>
      <w:r w:rsidR="006C246B" w:rsidRPr="00482DC8">
        <w:rPr>
          <w:rFonts w:ascii="Times New Roman" w:hAnsi="Times New Roman" w:cs="Times New Roman"/>
          <w:color w:val="000000"/>
        </w:rPr>
        <w:t>непревышение</w:t>
      </w:r>
      <w:proofErr w:type="spellEnd"/>
      <w:r w:rsidR="006C246B" w:rsidRPr="00482DC8">
        <w:rPr>
          <w:rFonts w:ascii="Times New Roman" w:hAnsi="Times New Roman" w:cs="Times New Roman"/>
          <w:color w:val="00000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EEF573D" w14:textId="20B1EF34" w:rsidR="00CB6A8C" w:rsidRDefault="0008331F" w:rsidP="00D80D49">
      <w:pPr>
        <w:spacing w:after="0"/>
        <w:jc w:val="both"/>
        <w:rPr>
          <w:b/>
        </w:rPr>
      </w:pPr>
      <w:r>
        <w:rPr>
          <w:rFonts w:ascii="Times New Roman" w:hAnsi="Times New Roman" w:cs="Times New Roman"/>
          <w:b/>
          <w:color w:val="000000"/>
        </w:rPr>
        <w:t>4</w:t>
      </w:r>
      <w:r w:rsidR="006C246B" w:rsidRPr="00482DC8">
        <w:rPr>
          <w:rFonts w:ascii="Times New Roman" w:hAnsi="Times New Roman" w:cs="Times New Roman"/>
          <w:b/>
          <w:color w:val="000000"/>
        </w:rPr>
        <w:t>) Требования, предусмотренные подпунктами 4), 5), 6), 7), 8), 9), 10), 11), 12)</w:t>
      </w:r>
      <w:r>
        <w:rPr>
          <w:rFonts w:ascii="Times New Roman" w:hAnsi="Times New Roman" w:cs="Times New Roman"/>
          <w:b/>
          <w:color w:val="000000"/>
        </w:rPr>
        <w:t xml:space="preserve">, </w:t>
      </w:r>
      <w:r w:rsidR="006C246B" w:rsidRPr="00482DC8">
        <w:rPr>
          <w:rFonts w:ascii="Times New Roman" w:hAnsi="Times New Roman" w:cs="Times New Roman"/>
          <w:b/>
          <w:color w:val="000000"/>
        </w:rPr>
        <w:t>13)</w:t>
      </w:r>
      <w:r>
        <w:rPr>
          <w:rFonts w:ascii="Times New Roman" w:hAnsi="Times New Roman" w:cs="Times New Roman"/>
          <w:b/>
          <w:color w:val="000000"/>
        </w:rPr>
        <w:t xml:space="preserve"> и 14</w:t>
      </w:r>
      <w:r w:rsidR="006C246B" w:rsidRPr="00482DC8">
        <w:rPr>
          <w:rFonts w:ascii="Times New Roman" w:hAnsi="Times New Roman" w:cs="Times New Roman"/>
          <w:b/>
          <w:color w:val="000000"/>
        </w:rPr>
        <w:t xml:space="preserve"> пункта </w:t>
      </w:r>
      <w:r>
        <w:rPr>
          <w:rFonts w:ascii="Times New Roman" w:hAnsi="Times New Roman" w:cs="Times New Roman"/>
          <w:b/>
          <w:color w:val="000000"/>
        </w:rPr>
        <w:t>11</w:t>
      </w:r>
      <w:r w:rsidR="006C246B" w:rsidRPr="00482DC8">
        <w:rPr>
          <w:rFonts w:ascii="Times New Roman" w:hAnsi="Times New Roman" w:cs="Times New Roman"/>
          <w:b/>
          <w:color w:val="000000"/>
        </w:rPr>
        <w:t xml:space="preserve"> Правил № 375, подтверждаются поставщиком при исполнении договора поставки или закупа.</w:t>
      </w:r>
    </w:p>
    <w:p w14:paraId="65325B7B" w14:textId="77777777" w:rsidR="00D80D49" w:rsidRPr="00D80D49" w:rsidRDefault="00D80D49" w:rsidP="00D80D49">
      <w:pPr>
        <w:spacing w:after="0"/>
        <w:jc w:val="both"/>
        <w:rPr>
          <w:b/>
        </w:rPr>
      </w:pPr>
    </w:p>
    <w:p w14:paraId="1EF2AD3B" w14:textId="6A232A51" w:rsidR="00051714" w:rsidRPr="00482DC8" w:rsidRDefault="00DA1179" w:rsidP="0005171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b/>
          <w:color w:val="000000"/>
        </w:rPr>
        <w:t>7</w:t>
      </w:r>
      <w:r w:rsidR="00CB6A8C" w:rsidRPr="00482DC8">
        <w:rPr>
          <w:rFonts w:ascii="Times New Roman" w:hAnsi="Times New Roman" w:cs="Times New Roman"/>
          <w:b/>
          <w:color w:val="000000"/>
        </w:rPr>
        <w:t>.</w:t>
      </w:r>
      <w:r w:rsidR="00CB6A8C" w:rsidRPr="00482DC8">
        <w:rPr>
          <w:rFonts w:ascii="Times New Roman" w:hAnsi="Times New Roman" w:cs="Times New Roman"/>
          <w:color w:val="000000"/>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b/>
          <w:color w:val="000000"/>
        </w:rPr>
        <w:t xml:space="preserve">8. </w:t>
      </w:r>
      <w:r w:rsidRPr="00482DC8">
        <w:rPr>
          <w:rFonts w:ascii="Times New Roman" w:hAnsi="Times New Roman" w:cs="Times New Roman"/>
          <w:color w:val="000000"/>
        </w:rPr>
        <w:t xml:space="preserve"> </w:t>
      </w:r>
      <w:r w:rsidRPr="00482DC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482DC8">
        <w:rPr>
          <w:rFonts w:ascii="Times New Roman" w:hAnsi="Times New Roman" w:cs="Times New Roman"/>
          <w:b/>
          <w:color w:val="000000"/>
        </w:rPr>
        <w:t xml:space="preserve">9. </w:t>
      </w:r>
      <w:r w:rsidRPr="00482DC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482DC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10.</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DC22023"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11.</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DA1179">
        <w:rPr>
          <w:rFonts w:ascii="Times New Roman" w:hAnsi="Times New Roman" w:cs="Times New Roman"/>
          <w:color w:val="000000"/>
        </w:rPr>
        <w:t>13</w:t>
      </w:r>
      <w:r w:rsidR="00051714" w:rsidRPr="00482DC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Pr="00482DC8" w:rsidRDefault="00D841E4" w:rsidP="00051714">
      <w:pPr>
        <w:autoSpaceDE w:val="0"/>
        <w:autoSpaceDN w:val="0"/>
        <w:adjustRightInd w:val="0"/>
        <w:spacing w:after="0" w:line="240" w:lineRule="auto"/>
        <w:ind w:firstLine="708"/>
        <w:rPr>
          <w:rFonts w:ascii="Times New Roman" w:hAnsi="Times New Roman" w:cs="Times New Roman"/>
          <w:color w:val="000000"/>
        </w:rPr>
      </w:pPr>
      <w:r w:rsidRPr="00482DC8">
        <w:rPr>
          <w:rFonts w:ascii="Times New Roman" w:hAnsi="Times New Roman" w:cs="Times New Roman"/>
          <w:b/>
          <w:color w:val="000000"/>
        </w:rPr>
        <w:t>12.</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482DC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482DC8">
        <w:rPr>
          <w:rFonts w:ascii="Times New Roman" w:hAnsi="Times New Roman" w:cs="Times New Roman"/>
          <w:b/>
          <w:color w:val="000000"/>
        </w:rPr>
        <w:t>1</w:t>
      </w:r>
      <w:r w:rsidR="00D841E4" w:rsidRPr="00482DC8">
        <w:rPr>
          <w:rFonts w:ascii="Times New Roman" w:hAnsi="Times New Roman" w:cs="Times New Roman"/>
          <w:b/>
          <w:color w:val="000000"/>
        </w:rPr>
        <w:t>3</w:t>
      </w:r>
      <w:r w:rsidRPr="00482DC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482DC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482DC8" w:rsidRDefault="00051714" w:rsidP="0013546E">
      <w:pPr>
        <w:spacing w:after="0"/>
        <w:jc w:val="both"/>
        <w:rPr>
          <w:rFonts w:ascii="Times New Roman" w:hAnsi="Times New Roman" w:cs="Times New Roman"/>
        </w:rPr>
      </w:pPr>
      <w:r w:rsidRPr="00482DC8">
        <w:rPr>
          <w:rFonts w:ascii="Times New Roman" w:hAnsi="Times New Roman" w:cs="Times New Roman"/>
          <w:color w:val="000000"/>
        </w:rPr>
        <w:lastRenderedPageBreak/>
        <w:t xml:space="preserve">1) </w:t>
      </w:r>
      <w:r w:rsidR="0013546E" w:rsidRPr="00482DC8">
        <w:rPr>
          <w:rFonts w:ascii="Times New Roman" w:hAnsi="Times New Roman" w:cs="Times New Roman"/>
          <w:color w:val="000000"/>
        </w:rPr>
        <w:t xml:space="preserve">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 xml:space="preserve">2) </w:t>
      </w:r>
      <w:r w:rsidR="0013546E" w:rsidRPr="00482DC8">
        <w:rPr>
          <w:rFonts w:ascii="Times New Roman" w:hAnsi="Times New Roman" w:cs="Times New Roman"/>
          <w:color w:val="000000"/>
        </w:rPr>
        <w:t xml:space="preserve"> </w:t>
      </w:r>
      <w:r w:rsidRPr="00482DC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482DC8" w:rsidRDefault="00051714" w:rsidP="0013546E">
      <w:pPr>
        <w:spacing w:after="0"/>
        <w:jc w:val="both"/>
      </w:pPr>
      <w:r w:rsidRPr="00482DC8">
        <w:rPr>
          <w:rFonts w:ascii="Times New Roman" w:hAnsi="Times New Roman" w:cs="Times New Roman"/>
          <w:color w:val="000000"/>
        </w:rPr>
        <w:t xml:space="preserve">3) </w:t>
      </w:r>
      <w:r w:rsidR="0013546E" w:rsidRPr="00482DC8">
        <w:rPr>
          <w:rFonts w:ascii="Times New Roman" w:hAnsi="Times New Roman" w:cs="Times New Roman"/>
          <w:color w:val="000000"/>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sidRPr="00482DC8">
        <w:rPr>
          <w:rFonts w:ascii="Times New Roman" w:hAnsi="Times New Roman" w:cs="Times New Roman"/>
          <w:color w:val="000000"/>
        </w:rPr>
        <w:t>.</w:t>
      </w:r>
    </w:p>
    <w:p w14:paraId="0F71F36A" w14:textId="77777777" w:rsidR="008355BD" w:rsidRPr="00482DC8" w:rsidRDefault="008355BD" w:rsidP="008355BD">
      <w:pPr>
        <w:spacing w:after="0"/>
        <w:jc w:val="both"/>
        <w:rPr>
          <w:rFonts w:ascii="Times New Roman" w:hAnsi="Times New Roman" w:cs="Times New Roman"/>
          <w:color w:val="000000"/>
        </w:rPr>
      </w:pPr>
    </w:p>
    <w:p w14:paraId="2193D74B" w14:textId="77777777" w:rsidR="008355BD" w:rsidRPr="00482DC8" w:rsidRDefault="00051714" w:rsidP="008355BD">
      <w:pPr>
        <w:spacing w:after="0"/>
        <w:jc w:val="both"/>
        <w:rPr>
          <w:rFonts w:ascii="Times New Roman" w:hAnsi="Times New Roman" w:cs="Times New Roman"/>
        </w:rPr>
      </w:pPr>
      <w:r w:rsidRPr="00482DC8">
        <w:rPr>
          <w:rFonts w:ascii="Times New Roman" w:hAnsi="Times New Roman" w:cs="Times New Roman"/>
          <w:color w:val="000000"/>
        </w:rPr>
        <w:t xml:space="preserve">5) </w:t>
      </w:r>
      <w:r w:rsidR="008355BD" w:rsidRPr="00482DC8">
        <w:rPr>
          <w:rFonts w:ascii="Times New Roman" w:hAnsi="Times New Roman" w:cs="Times New Roman"/>
          <w:color w:val="000000"/>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482DC8" w:rsidRDefault="00051714" w:rsidP="008355BD">
      <w:pPr>
        <w:spacing w:after="0"/>
        <w:jc w:val="both"/>
      </w:pPr>
      <w:r w:rsidRPr="00482DC8">
        <w:rPr>
          <w:rFonts w:ascii="Times New Roman" w:hAnsi="Times New Roman" w:cs="Times New Roman"/>
          <w:color w:val="000000"/>
        </w:rPr>
        <w:t xml:space="preserve">6) </w:t>
      </w:r>
      <w:r w:rsidR="008355BD" w:rsidRPr="00482DC8">
        <w:rPr>
          <w:rFonts w:ascii="Times New Roman" w:hAnsi="Times New Roman" w:cs="Times New Roman"/>
          <w:color w:val="000000"/>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Pr="00482DC8" w:rsidRDefault="008355BD"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Pr="00482DC8" w:rsidRDefault="00051714" w:rsidP="00EC7395">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w:t>
      </w:r>
      <w:r w:rsidR="008355BD" w:rsidRPr="00482DC8">
        <w:rPr>
          <w:rFonts w:ascii="Times New Roman" w:hAnsi="Times New Roman" w:cs="Times New Roman"/>
          <w:b/>
          <w:color w:val="000000"/>
        </w:rPr>
        <w:t>5</w:t>
      </w:r>
      <w:r w:rsidRPr="00482DC8">
        <w:rPr>
          <w:rFonts w:ascii="Times New Roman" w:hAnsi="Times New Roman" w:cs="Times New Roman"/>
          <w:b/>
          <w:color w:val="000000"/>
        </w:rPr>
        <w:t>.</w:t>
      </w:r>
      <w:r w:rsidRPr="00482DC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482DC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 xml:space="preserve"> </w:t>
      </w:r>
      <w:r w:rsidR="008355BD" w:rsidRPr="00482DC8">
        <w:rPr>
          <w:rFonts w:ascii="Times New Roman" w:hAnsi="Times New Roman" w:cs="Times New Roman"/>
          <w:b/>
          <w:color w:val="000000"/>
        </w:rPr>
        <w:t>16</w:t>
      </w:r>
      <w:r w:rsidRPr="00482DC8">
        <w:rPr>
          <w:rFonts w:ascii="Times New Roman" w:hAnsi="Times New Roman" w:cs="Times New Roman"/>
          <w:b/>
          <w:color w:val="000000"/>
        </w:rPr>
        <w:t>.</w:t>
      </w:r>
      <w:r w:rsidRPr="00482DC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Pr="00482DC8"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Pr="00482DC8" w:rsidRDefault="007E43E7"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17.</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482DC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00286B92"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29B36B80"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6F5CD6FD" w14:textId="0C026F40" w:rsidR="00D42C95" w:rsidRPr="00D80D49" w:rsidRDefault="00403C59" w:rsidP="00D80D4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r>
        <w:rPr>
          <w:rFonts w:ascii="Times New Roman" w:hAnsi="Times New Roman" w:cs="Times New Roman"/>
          <w:b/>
        </w:rPr>
        <w:t>Жаров Н. К</w:t>
      </w:r>
      <w:r w:rsidR="00D80D49">
        <w:rPr>
          <w:rFonts w:ascii="Times New Roman" w:hAnsi="Times New Roman" w:cs="Times New Roman"/>
          <w:b/>
        </w:rPr>
        <w:t>.</w:t>
      </w:r>
    </w:p>
    <w:p w14:paraId="2E39DD5A" w14:textId="7CED8BAD" w:rsidR="00D42C95" w:rsidRPr="005632DB" w:rsidRDefault="00D42C95" w:rsidP="00B447E7">
      <w:pPr>
        <w:jc w:val="both"/>
        <w:rPr>
          <w:rFonts w:ascii="Times New Roman" w:hAnsi="Times New Roman" w:cs="Times New Roman"/>
          <w:color w:val="000000"/>
          <w:sz w:val="20"/>
          <w:szCs w:val="20"/>
        </w:rPr>
      </w:pPr>
    </w:p>
    <w:p w14:paraId="1D253076" w14:textId="77777777" w:rsidR="004B0596" w:rsidRPr="005632DB" w:rsidRDefault="004B0596" w:rsidP="00B447E7">
      <w:pPr>
        <w:jc w:val="both"/>
        <w:rPr>
          <w:rFonts w:ascii="Times New Roman" w:hAnsi="Times New Roman" w:cs="Times New Roman"/>
          <w:color w:val="000000"/>
          <w:sz w:val="20"/>
          <w:szCs w:val="20"/>
        </w:rPr>
      </w:pPr>
      <w:bookmarkStart w:id="2" w:name="_GoBack"/>
      <w:bookmarkEnd w:id="2"/>
    </w:p>
    <w:tbl>
      <w:tblPr>
        <w:tblW w:w="0" w:type="auto"/>
        <w:tblCellSpacing w:w="0" w:type="auto"/>
        <w:tblLook w:val="04A0" w:firstRow="1" w:lastRow="0" w:firstColumn="1" w:lastColumn="0" w:noHBand="0" w:noVBand="1"/>
      </w:tblPr>
      <w:tblGrid>
        <w:gridCol w:w="7780"/>
        <w:gridCol w:w="4600"/>
      </w:tblGrid>
      <w:tr w:rsidR="00D42C95" w:rsidRPr="00205183" w14:paraId="43C43E16" w14:textId="77777777" w:rsidTr="002A7528">
        <w:trPr>
          <w:trHeight w:val="30"/>
          <w:tblCellSpacing w:w="0" w:type="auto"/>
        </w:trPr>
        <w:tc>
          <w:tcPr>
            <w:tcW w:w="7780" w:type="dxa"/>
            <w:tcMar>
              <w:top w:w="15" w:type="dxa"/>
              <w:left w:w="15" w:type="dxa"/>
              <w:bottom w:w="15" w:type="dxa"/>
              <w:right w:w="15" w:type="dxa"/>
            </w:tcMar>
            <w:vAlign w:val="center"/>
          </w:tcPr>
          <w:p w14:paraId="5DAFB9CD" w14:textId="77777777" w:rsidR="00D42C95" w:rsidRPr="001E49BB" w:rsidRDefault="00D42C95" w:rsidP="002A7528">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3977CB6F" w14:textId="77777777" w:rsidR="00D42C95" w:rsidRPr="001E49BB" w:rsidRDefault="00D42C95" w:rsidP="00D80D49">
            <w:pPr>
              <w:spacing w:after="0"/>
              <w:rPr>
                <w:sz w:val="20"/>
                <w:szCs w:val="20"/>
              </w:rPr>
            </w:pPr>
            <w:r w:rsidRPr="001E49BB">
              <w:rPr>
                <w:color w:val="000000"/>
                <w:sz w:val="20"/>
                <w:szCs w:val="20"/>
              </w:rPr>
              <w:t>Приложение 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5A8EA6E2" w14:textId="49ACB356" w:rsidR="00D42C95" w:rsidRPr="001E49BB" w:rsidRDefault="00D42C95" w:rsidP="00D42C95">
      <w:pPr>
        <w:spacing w:after="0"/>
        <w:jc w:val="both"/>
        <w:rPr>
          <w:sz w:val="20"/>
          <w:szCs w:val="20"/>
        </w:rPr>
      </w:pPr>
      <w:r w:rsidRPr="001E49BB">
        <w:rPr>
          <w:color w:val="FF0000"/>
          <w:sz w:val="20"/>
          <w:szCs w:val="20"/>
        </w:rPr>
        <w:t xml:space="preserve">       </w:t>
      </w:r>
    </w:p>
    <w:tbl>
      <w:tblPr>
        <w:tblW w:w="0" w:type="auto"/>
        <w:tblCellSpacing w:w="0" w:type="auto"/>
        <w:tblLook w:val="04A0" w:firstRow="1" w:lastRow="0" w:firstColumn="1" w:lastColumn="0" w:noHBand="0" w:noVBand="1"/>
      </w:tblPr>
      <w:tblGrid>
        <w:gridCol w:w="7780"/>
        <w:gridCol w:w="4600"/>
      </w:tblGrid>
      <w:tr w:rsidR="00D42C95" w:rsidRPr="001E49BB" w14:paraId="54175160" w14:textId="77777777" w:rsidTr="002A7528">
        <w:trPr>
          <w:trHeight w:val="30"/>
          <w:tblCellSpacing w:w="0" w:type="auto"/>
        </w:trPr>
        <w:tc>
          <w:tcPr>
            <w:tcW w:w="7780" w:type="dxa"/>
            <w:tcMar>
              <w:top w:w="15" w:type="dxa"/>
              <w:left w:w="15" w:type="dxa"/>
              <w:bottom w:w="15" w:type="dxa"/>
              <w:right w:w="15" w:type="dxa"/>
            </w:tcMar>
            <w:vAlign w:val="center"/>
          </w:tcPr>
          <w:p w14:paraId="2DA52496" w14:textId="77777777" w:rsidR="00D42C95" w:rsidRPr="001E49BB" w:rsidRDefault="00D42C95" w:rsidP="002A7528">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33796B54" w14:textId="77777777" w:rsidR="00D42C95" w:rsidRPr="001E49BB" w:rsidRDefault="00D42C95" w:rsidP="002A7528">
            <w:pPr>
              <w:spacing w:after="0"/>
              <w:jc w:val="center"/>
              <w:rPr>
                <w:sz w:val="20"/>
                <w:szCs w:val="20"/>
              </w:rPr>
            </w:pPr>
            <w:r w:rsidRPr="001E49BB">
              <w:rPr>
                <w:color w:val="000000"/>
                <w:sz w:val="20"/>
                <w:szCs w:val="20"/>
              </w:rPr>
              <w:t>Форма</w:t>
            </w:r>
          </w:p>
        </w:tc>
      </w:tr>
    </w:tbl>
    <w:p w14:paraId="1D99C43E" w14:textId="002A4B72" w:rsidR="00D42C95" w:rsidRPr="001E49BB" w:rsidRDefault="00D42C95" w:rsidP="00D42C95">
      <w:pPr>
        <w:spacing w:after="0"/>
        <w:jc w:val="center"/>
        <w:rPr>
          <w:sz w:val="20"/>
          <w:szCs w:val="20"/>
        </w:rPr>
      </w:pPr>
      <w:r w:rsidRPr="001E49BB">
        <w:rPr>
          <w:b/>
          <w:color w:val="000000"/>
          <w:sz w:val="20"/>
          <w:szCs w:val="20"/>
        </w:rPr>
        <w:t>Ценовое предложение потенциального поставщика</w:t>
      </w:r>
      <w:r w:rsidRPr="001E49BB">
        <w:rPr>
          <w:sz w:val="20"/>
          <w:szCs w:val="20"/>
        </w:rPr>
        <w:br/>
      </w:r>
      <w:r w:rsidRPr="001E49BB">
        <w:rPr>
          <w:b/>
          <w:color w:val="000000"/>
          <w:sz w:val="20"/>
          <w:szCs w:val="20"/>
        </w:rPr>
        <w:t>________________________________________________</w:t>
      </w:r>
      <w:r w:rsidRPr="001E49BB">
        <w:rPr>
          <w:sz w:val="20"/>
          <w:szCs w:val="20"/>
        </w:rPr>
        <w:br/>
      </w:r>
      <w:r w:rsidRPr="001E49BB">
        <w:rPr>
          <w:b/>
          <w:color w:val="000000"/>
          <w:sz w:val="20"/>
          <w:szCs w:val="20"/>
        </w:rPr>
        <w:t>(наименование потенциального поставщика)</w:t>
      </w:r>
      <w:r w:rsidRPr="001E49BB">
        <w:rPr>
          <w:sz w:val="20"/>
          <w:szCs w:val="20"/>
        </w:rPr>
        <w:br/>
      </w:r>
      <w:r w:rsidRPr="001E49BB">
        <w:rPr>
          <w:b/>
          <w:color w:val="000000"/>
          <w:sz w:val="20"/>
          <w:szCs w:val="20"/>
        </w:rPr>
        <w:t>на поставку лекарственного средства и (или) медицинского изделия</w:t>
      </w:r>
    </w:p>
    <w:p w14:paraId="2F0A355F" w14:textId="77777777" w:rsidR="00D42C95" w:rsidRPr="001E49BB" w:rsidRDefault="00D42C95" w:rsidP="00D42C95">
      <w:pPr>
        <w:spacing w:after="0"/>
        <w:jc w:val="both"/>
        <w:rPr>
          <w:sz w:val="20"/>
          <w:szCs w:val="20"/>
        </w:rPr>
      </w:pPr>
      <w:r w:rsidRPr="001E49BB">
        <w:rPr>
          <w:color w:val="000000"/>
          <w:sz w:val="20"/>
          <w:szCs w:val="20"/>
        </w:rPr>
        <w:t>      № закупа _________________</w:t>
      </w:r>
    </w:p>
    <w:p w14:paraId="35AE55DA" w14:textId="4D0C4094"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Способ закупа ____________</w:t>
      </w:r>
    </w:p>
    <w:p w14:paraId="7C206BF3" w14:textId="41E4B0DE"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9356"/>
        <w:gridCol w:w="4100"/>
      </w:tblGrid>
      <w:tr w:rsidR="00D42C95" w:rsidRPr="00205183" w14:paraId="13B4197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A4EBB" w14:textId="77777777" w:rsidR="00D42C95" w:rsidRPr="001E49BB" w:rsidRDefault="00D42C95" w:rsidP="002A7528">
            <w:pPr>
              <w:spacing w:after="20"/>
              <w:ind w:left="20"/>
              <w:jc w:val="both"/>
              <w:rPr>
                <w:sz w:val="20"/>
                <w:szCs w:val="20"/>
              </w:rPr>
            </w:pPr>
            <w:r w:rsidRPr="001E49BB">
              <w:rPr>
                <w:color w:val="000000"/>
                <w:sz w:val="20"/>
                <w:szCs w:val="20"/>
              </w:rPr>
              <w:t>№ п/п</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FC62" w14:textId="77777777" w:rsidR="00D42C95" w:rsidRPr="001E49BB" w:rsidRDefault="00D42C95" w:rsidP="002A7528">
            <w:pPr>
              <w:spacing w:after="20"/>
              <w:ind w:left="20"/>
              <w:jc w:val="both"/>
              <w:rPr>
                <w:sz w:val="20"/>
                <w:szCs w:val="20"/>
              </w:rPr>
            </w:pPr>
            <w:r w:rsidRPr="001E49BB">
              <w:rPr>
                <w:color w:val="000000"/>
                <w:sz w:val="20"/>
                <w:szCs w:val="20"/>
              </w:rPr>
              <w:t>Содержание ценового предложения на поставку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E1AC" w14:textId="77777777" w:rsidR="00D42C95" w:rsidRPr="001E49BB" w:rsidRDefault="00D42C95" w:rsidP="002A7528">
            <w:pPr>
              <w:spacing w:after="20"/>
              <w:ind w:left="20"/>
              <w:jc w:val="both"/>
              <w:rPr>
                <w:sz w:val="20"/>
                <w:szCs w:val="20"/>
              </w:rPr>
            </w:pPr>
            <w:bookmarkStart w:id="3" w:name="z79"/>
            <w:r w:rsidRPr="001E49BB">
              <w:rPr>
                <w:color w:val="000000"/>
                <w:sz w:val="20"/>
                <w:szCs w:val="20"/>
              </w:rPr>
              <w:t xml:space="preserve"> Содержание </w:t>
            </w:r>
          </w:p>
          <w:bookmarkEnd w:id="3"/>
          <w:p w14:paraId="175E3215" w14:textId="77777777" w:rsidR="00D42C95" w:rsidRPr="001E49BB" w:rsidRDefault="00D42C95" w:rsidP="002A7528">
            <w:pPr>
              <w:spacing w:after="20"/>
              <w:ind w:left="20"/>
              <w:jc w:val="both"/>
              <w:rPr>
                <w:sz w:val="20"/>
                <w:szCs w:val="20"/>
              </w:rPr>
            </w:pPr>
            <w:r w:rsidRPr="001E49BB">
              <w:rPr>
                <w:color w:val="000000"/>
                <w:sz w:val="20"/>
                <w:szCs w:val="20"/>
              </w:rPr>
              <w:t>(для заполнения потенциальным поставщиком)</w:t>
            </w:r>
          </w:p>
        </w:tc>
      </w:tr>
      <w:tr w:rsidR="00D42C95" w:rsidRPr="00205183" w14:paraId="6704E18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FDE0" w14:textId="77777777" w:rsidR="00D42C95" w:rsidRPr="001E49BB" w:rsidRDefault="00D42C95" w:rsidP="002A7528">
            <w:pPr>
              <w:spacing w:after="20"/>
              <w:ind w:left="20"/>
              <w:jc w:val="both"/>
              <w:rPr>
                <w:sz w:val="20"/>
                <w:szCs w:val="20"/>
              </w:rPr>
            </w:pPr>
            <w:r w:rsidRPr="001E49BB">
              <w:rPr>
                <w:color w:val="000000"/>
                <w:sz w:val="20"/>
                <w:szCs w:val="20"/>
              </w:rPr>
              <w:t>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6470" w14:textId="77777777" w:rsidR="00D42C95" w:rsidRPr="001E49BB" w:rsidRDefault="00D42C95" w:rsidP="002A7528">
            <w:pPr>
              <w:spacing w:after="20"/>
              <w:ind w:left="20"/>
              <w:jc w:val="both"/>
              <w:rPr>
                <w:sz w:val="20"/>
                <w:szCs w:val="20"/>
              </w:rPr>
            </w:pPr>
            <w:r w:rsidRPr="001E49BB">
              <w:rPr>
                <w:color w:val="000000"/>
                <w:sz w:val="20"/>
                <w:szCs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E7B1" w14:textId="77777777" w:rsidR="00D42C95" w:rsidRPr="001E49BB" w:rsidRDefault="00D42C95" w:rsidP="002A7528">
            <w:pPr>
              <w:spacing w:after="20"/>
              <w:ind w:left="20"/>
              <w:jc w:val="both"/>
              <w:rPr>
                <w:sz w:val="20"/>
                <w:szCs w:val="20"/>
              </w:rPr>
            </w:pPr>
          </w:p>
          <w:p w14:paraId="56F74452" w14:textId="77777777" w:rsidR="00D42C95" w:rsidRPr="001E49BB" w:rsidRDefault="00D42C95" w:rsidP="002A7528">
            <w:pPr>
              <w:spacing w:after="20"/>
              <w:ind w:left="20"/>
              <w:jc w:val="both"/>
              <w:rPr>
                <w:sz w:val="20"/>
                <w:szCs w:val="20"/>
              </w:rPr>
            </w:pPr>
          </w:p>
        </w:tc>
      </w:tr>
      <w:tr w:rsidR="00D42C95" w:rsidRPr="001E49BB" w14:paraId="105A50B5"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7C17" w14:textId="77777777" w:rsidR="00D42C95" w:rsidRPr="001E49BB" w:rsidRDefault="00D42C95" w:rsidP="002A7528">
            <w:pPr>
              <w:spacing w:after="20"/>
              <w:ind w:left="20"/>
              <w:jc w:val="both"/>
              <w:rPr>
                <w:sz w:val="20"/>
                <w:szCs w:val="20"/>
              </w:rPr>
            </w:pPr>
            <w:r w:rsidRPr="001E49BB">
              <w:rPr>
                <w:color w:val="000000"/>
                <w:sz w:val="20"/>
                <w:szCs w:val="20"/>
              </w:rPr>
              <w:t>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50DA" w14:textId="77777777" w:rsidR="00D42C95" w:rsidRPr="001E49BB" w:rsidRDefault="00D42C95" w:rsidP="002A7528">
            <w:pPr>
              <w:spacing w:after="20"/>
              <w:ind w:left="20"/>
              <w:jc w:val="both"/>
              <w:rPr>
                <w:sz w:val="20"/>
                <w:szCs w:val="20"/>
              </w:rPr>
            </w:pPr>
            <w:r w:rsidRPr="001E49BB">
              <w:rPr>
                <w:color w:val="000000"/>
                <w:sz w:val="20"/>
                <w:szCs w:val="20"/>
              </w:rPr>
              <w:t xml:space="preserve"> Характеристика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79483" w14:textId="77777777" w:rsidR="00D42C95" w:rsidRPr="001E49BB" w:rsidRDefault="00D42C95" w:rsidP="002A7528">
            <w:pPr>
              <w:spacing w:after="20"/>
              <w:ind w:left="20"/>
              <w:jc w:val="both"/>
              <w:rPr>
                <w:sz w:val="20"/>
                <w:szCs w:val="20"/>
              </w:rPr>
            </w:pPr>
          </w:p>
          <w:p w14:paraId="75992CD8" w14:textId="77777777" w:rsidR="00D42C95" w:rsidRPr="001E49BB" w:rsidRDefault="00D42C95" w:rsidP="002A7528">
            <w:pPr>
              <w:spacing w:after="20"/>
              <w:ind w:left="20"/>
              <w:jc w:val="both"/>
              <w:rPr>
                <w:sz w:val="20"/>
                <w:szCs w:val="20"/>
              </w:rPr>
            </w:pPr>
          </w:p>
        </w:tc>
      </w:tr>
      <w:tr w:rsidR="00D42C95" w:rsidRPr="001E49BB" w14:paraId="752DF63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6FB81" w14:textId="77777777" w:rsidR="00D42C95" w:rsidRPr="001E49BB" w:rsidRDefault="00D42C95" w:rsidP="002A7528">
            <w:pPr>
              <w:spacing w:after="20"/>
              <w:ind w:left="20"/>
              <w:jc w:val="both"/>
              <w:rPr>
                <w:sz w:val="20"/>
                <w:szCs w:val="20"/>
              </w:rPr>
            </w:pPr>
            <w:r w:rsidRPr="001E49BB">
              <w:rPr>
                <w:color w:val="000000"/>
                <w:sz w:val="20"/>
                <w:szCs w:val="20"/>
              </w:rPr>
              <w:t>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7635" w14:textId="77777777" w:rsidR="00D42C95" w:rsidRPr="001E49BB" w:rsidRDefault="00D42C95" w:rsidP="002A7528">
            <w:pPr>
              <w:spacing w:after="20"/>
              <w:ind w:left="20"/>
              <w:jc w:val="both"/>
              <w:rPr>
                <w:sz w:val="20"/>
                <w:szCs w:val="20"/>
              </w:rPr>
            </w:pPr>
            <w:r w:rsidRPr="001E49BB">
              <w:rPr>
                <w:color w:val="000000"/>
                <w:sz w:val="20"/>
                <w:szCs w:val="20"/>
              </w:rPr>
              <w:t xml:space="preserve"> 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89ED" w14:textId="77777777" w:rsidR="00D42C95" w:rsidRPr="001E49BB" w:rsidRDefault="00D42C95" w:rsidP="002A7528">
            <w:pPr>
              <w:spacing w:after="20"/>
              <w:ind w:left="20"/>
              <w:jc w:val="both"/>
              <w:rPr>
                <w:sz w:val="20"/>
                <w:szCs w:val="20"/>
              </w:rPr>
            </w:pPr>
          </w:p>
          <w:p w14:paraId="35220531" w14:textId="77777777" w:rsidR="00D42C95" w:rsidRPr="001E49BB" w:rsidRDefault="00D42C95" w:rsidP="002A7528">
            <w:pPr>
              <w:spacing w:after="20"/>
              <w:ind w:left="20"/>
              <w:jc w:val="both"/>
              <w:rPr>
                <w:sz w:val="20"/>
                <w:szCs w:val="20"/>
              </w:rPr>
            </w:pPr>
          </w:p>
        </w:tc>
      </w:tr>
      <w:tr w:rsidR="00D42C95" w:rsidRPr="00205183" w14:paraId="0E56BE2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F4B7" w14:textId="77777777" w:rsidR="00D42C95" w:rsidRPr="001E49BB" w:rsidRDefault="00D42C95" w:rsidP="002A7528">
            <w:pPr>
              <w:spacing w:after="20"/>
              <w:ind w:left="20"/>
              <w:jc w:val="both"/>
              <w:rPr>
                <w:sz w:val="20"/>
                <w:szCs w:val="20"/>
              </w:rPr>
            </w:pPr>
            <w:r w:rsidRPr="001E49BB">
              <w:rPr>
                <w:color w:val="000000"/>
                <w:sz w:val="20"/>
                <w:szCs w:val="20"/>
              </w:rPr>
              <w:t>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09C9" w14:textId="77777777" w:rsidR="00D42C95" w:rsidRPr="001E49BB" w:rsidRDefault="00D42C95" w:rsidP="002A7528">
            <w:pPr>
              <w:spacing w:after="20"/>
              <w:ind w:left="20"/>
              <w:jc w:val="both"/>
              <w:rPr>
                <w:sz w:val="20"/>
                <w:szCs w:val="20"/>
              </w:rPr>
            </w:pPr>
            <w:r w:rsidRPr="001E49BB">
              <w:rPr>
                <w:color w:val="000000"/>
                <w:sz w:val="20"/>
                <w:szCs w:val="20"/>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6738" w14:textId="77777777" w:rsidR="00D42C95" w:rsidRPr="001E49BB" w:rsidRDefault="00D42C95" w:rsidP="002A7528">
            <w:pPr>
              <w:spacing w:after="20"/>
              <w:ind w:left="20"/>
              <w:jc w:val="both"/>
              <w:rPr>
                <w:sz w:val="20"/>
                <w:szCs w:val="20"/>
              </w:rPr>
            </w:pPr>
          </w:p>
          <w:p w14:paraId="082BAB49" w14:textId="77777777" w:rsidR="00D42C95" w:rsidRPr="001E49BB" w:rsidRDefault="00D42C95" w:rsidP="002A7528">
            <w:pPr>
              <w:spacing w:after="20"/>
              <w:ind w:left="20"/>
              <w:jc w:val="both"/>
              <w:rPr>
                <w:sz w:val="20"/>
                <w:szCs w:val="20"/>
              </w:rPr>
            </w:pPr>
          </w:p>
        </w:tc>
      </w:tr>
      <w:tr w:rsidR="00D42C95" w:rsidRPr="00205183" w14:paraId="413CC22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AAB7" w14:textId="77777777" w:rsidR="00D42C95" w:rsidRPr="001E49BB" w:rsidRDefault="00D42C95" w:rsidP="002A7528">
            <w:pPr>
              <w:spacing w:after="20"/>
              <w:ind w:left="20"/>
              <w:jc w:val="both"/>
              <w:rPr>
                <w:sz w:val="20"/>
                <w:szCs w:val="20"/>
              </w:rPr>
            </w:pPr>
            <w:r w:rsidRPr="001E49BB">
              <w:rPr>
                <w:color w:val="000000"/>
                <w:sz w:val="20"/>
                <w:szCs w:val="20"/>
              </w:rPr>
              <w:t>5</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A0733" w14:textId="77777777" w:rsidR="00D42C95" w:rsidRPr="001E49BB" w:rsidRDefault="00D42C95" w:rsidP="002A7528">
            <w:pPr>
              <w:spacing w:after="20"/>
              <w:ind w:left="20"/>
              <w:jc w:val="both"/>
              <w:rPr>
                <w:sz w:val="20"/>
                <w:szCs w:val="20"/>
              </w:rPr>
            </w:pPr>
            <w:r w:rsidRPr="001E49BB">
              <w:rPr>
                <w:color w:val="000000"/>
                <w:sz w:val="20"/>
                <w:szCs w:val="20"/>
              </w:rPr>
              <w:t>Торговое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2E567" w14:textId="77777777" w:rsidR="00D42C95" w:rsidRPr="001E49BB" w:rsidRDefault="00D42C95" w:rsidP="002A7528">
            <w:pPr>
              <w:spacing w:after="20"/>
              <w:ind w:left="20"/>
              <w:jc w:val="both"/>
              <w:rPr>
                <w:sz w:val="20"/>
                <w:szCs w:val="20"/>
              </w:rPr>
            </w:pPr>
          </w:p>
          <w:p w14:paraId="56276AE5" w14:textId="77777777" w:rsidR="00D42C95" w:rsidRPr="001E49BB" w:rsidRDefault="00D42C95" w:rsidP="002A7528">
            <w:pPr>
              <w:spacing w:after="20"/>
              <w:ind w:left="20"/>
              <w:jc w:val="both"/>
              <w:rPr>
                <w:sz w:val="20"/>
                <w:szCs w:val="20"/>
              </w:rPr>
            </w:pPr>
          </w:p>
        </w:tc>
      </w:tr>
      <w:tr w:rsidR="00D42C95" w:rsidRPr="00205183" w14:paraId="35AFB907"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791B" w14:textId="77777777" w:rsidR="00D42C95" w:rsidRPr="001E49BB" w:rsidRDefault="00D42C95" w:rsidP="002A7528">
            <w:pPr>
              <w:spacing w:after="20"/>
              <w:ind w:left="20"/>
              <w:jc w:val="both"/>
              <w:rPr>
                <w:sz w:val="20"/>
                <w:szCs w:val="20"/>
              </w:rPr>
            </w:pPr>
            <w:r w:rsidRPr="001E49BB">
              <w:rPr>
                <w:color w:val="000000"/>
                <w:sz w:val="20"/>
                <w:szCs w:val="20"/>
              </w:rPr>
              <w:t>6</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F553" w14:textId="77777777" w:rsidR="00D42C95" w:rsidRPr="001E49BB" w:rsidRDefault="00D42C95" w:rsidP="002A7528">
            <w:pPr>
              <w:spacing w:after="20"/>
              <w:ind w:left="20"/>
              <w:jc w:val="both"/>
              <w:rPr>
                <w:sz w:val="20"/>
                <w:szCs w:val="20"/>
              </w:rPr>
            </w:pPr>
            <w:r w:rsidRPr="001E49BB">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35F0" w14:textId="77777777" w:rsidR="00D42C95" w:rsidRPr="001E49BB" w:rsidRDefault="00D42C95" w:rsidP="002A7528">
            <w:pPr>
              <w:spacing w:after="20"/>
              <w:ind w:left="20"/>
              <w:jc w:val="both"/>
              <w:rPr>
                <w:sz w:val="20"/>
                <w:szCs w:val="20"/>
              </w:rPr>
            </w:pPr>
          </w:p>
          <w:p w14:paraId="7EA90848" w14:textId="77777777" w:rsidR="00D42C95" w:rsidRPr="001E49BB" w:rsidRDefault="00D42C95" w:rsidP="002A7528">
            <w:pPr>
              <w:spacing w:after="20"/>
              <w:ind w:left="20"/>
              <w:jc w:val="both"/>
              <w:rPr>
                <w:sz w:val="20"/>
                <w:szCs w:val="20"/>
              </w:rPr>
            </w:pPr>
          </w:p>
        </w:tc>
      </w:tr>
      <w:tr w:rsidR="00D42C95" w:rsidRPr="00205183" w14:paraId="5A14E6D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1996" w14:textId="77777777" w:rsidR="00D42C95" w:rsidRPr="001E49BB" w:rsidRDefault="00D42C95" w:rsidP="002A7528">
            <w:pPr>
              <w:spacing w:after="20"/>
              <w:ind w:left="20"/>
              <w:jc w:val="both"/>
              <w:rPr>
                <w:sz w:val="20"/>
                <w:szCs w:val="20"/>
              </w:rPr>
            </w:pPr>
            <w:r w:rsidRPr="001E49BB">
              <w:rPr>
                <w:color w:val="000000"/>
                <w:sz w:val="20"/>
                <w:szCs w:val="20"/>
              </w:rPr>
              <w:t>7</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45360" w14:textId="77777777" w:rsidR="00D42C95" w:rsidRPr="001E49BB" w:rsidRDefault="00D42C95" w:rsidP="002A7528">
            <w:pPr>
              <w:spacing w:after="20"/>
              <w:ind w:left="20"/>
              <w:jc w:val="both"/>
              <w:rPr>
                <w:sz w:val="20"/>
                <w:szCs w:val="20"/>
              </w:rPr>
            </w:pPr>
            <w:r w:rsidRPr="001E49BB">
              <w:rPr>
                <w:color w:val="000000"/>
                <w:sz w:val="20"/>
                <w:szCs w:val="20"/>
              </w:rPr>
              <w:t>Единица измерения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7972" w14:textId="77777777" w:rsidR="00D42C95" w:rsidRPr="001E49BB" w:rsidRDefault="00D42C95" w:rsidP="002A7528">
            <w:pPr>
              <w:spacing w:after="20"/>
              <w:ind w:left="20"/>
              <w:jc w:val="both"/>
              <w:rPr>
                <w:sz w:val="20"/>
                <w:szCs w:val="20"/>
              </w:rPr>
            </w:pPr>
          </w:p>
          <w:p w14:paraId="0CF2CFA7" w14:textId="77777777" w:rsidR="00D42C95" w:rsidRPr="001E49BB" w:rsidRDefault="00D42C95" w:rsidP="002A7528">
            <w:pPr>
              <w:spacing w:after="20"/>
              <w:ind w:left="20"/>
              <w:jc w:val="both"/>
              <w:rPr>
                <w:sz w:val="20"/>
                <w:szCs w:val="20"/>
              </w:rPr>
            </w:pPr>
          </w:p>
        </w:tc>
      </w:tr>
      <w:tr w:rsidR="00D42C95" w:rsidRPr="00205183" w14:paraId="61C401E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00F9" w14:textId="77777777" w:rsidR="00D42C95" w:rsidRPr="001E49BB" w:rsidRDefault="00D42C95" w:rsidP="002A7528">
            <w:pPr>
              <w:spacing w:after="20"/>
              <w:ind w:left="20"/>
              <w:jc w:val="both"/>
              <w:rPr>
                <w:sz w:val="20"/>
                <w:szCs w:val="20"/>
              </w:rPr>
            </w:pPr>
            <w:r w:rsidRPr="001E49BB">
              <w:rPr>
                <w:color w:val="000000"/>
                <w:sz w:val="20"/>
                <w:szCs w:val="20"/>
              </w:rPr>
              <w:t>8</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511B" w14:textId="77777777" w:rsidR="00D42C95" w:rsidRPr="001E49BB" w:rsidRDefault="00D42C95" w:rsidP="002A7528">
            <w:pPr>
              <w:spacing w:after="20"/>
              <w:ind w:left="20"/>
              <w:jc w:val="both"/>
              <w:rPr>
                <w:sz w:val="20"/>
                <w:szCs w:val="20"/>
              </w:rPr>
            </w:pPr>
            <w:r w:rsidRPr="001E49BB">
              <w:rPr>
                <w:color w:val="000000"/>
                <w:sz w:val="20"/>
                <w:szCs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F745E" w14:textId="77777777" w:rsidR="00D42C95" w:rsidRPr="001E49BB" w:rsidRDefault="00D42C95" w:rsidP="002A7528">
            <w:pPr>
              <w:spacing w:after="20"/>
              <w:ind w:left="20"/>
              <w:jc w:val="both"/>
              <w:rPr>
                <w:sz w:val="20"/>
                <w:szCs w:val="20"/>
              </w:rPr>
            </w:pPr>
          </w:p>
          <w:p w14:paraId="193001DC" w14:textId="77777777" w:rsidR="00D42C95" w:rsidRPr="001E49BB" w:rsidRDefault="00D42C95" w:rsidP="002A7528">
            <w:pPr>
              <w:spacing w:after="20"/>
              <w:ind w:left="20"/>
              <w:jc w:val="both"/>
              <w:rPr>
                <w:sz w:val="20"/>
                <w:szCs w:val="20"/>
              </w:rPr>
            </w:pPr>
          </w:p>
        </w:tc>
      </w:tr>
      <w:tr w:rsidR="00D42C95" w:rsidRPr="00205183" w14:paraId="5695E69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8EDFB" w14:textId="77777777" w:rsidR="00D42C95" w:rsidRPr="001E49BB" w:rsidRDefault="00D42C95" w:rsidP="002A7528">
            <w:pPr>
              <w:spacing w:after="20"/>
              <w:ind w:left="20"/>
              <w:jc w:val="both"/>
              <w:rPr>
                <w:sz w:val="20"/>
                <w:szCs w:val="20"/>
              </w:rPr>
            </w:pPr>
            <w:r w:rsidRPr="001E49BB">
              <w:rPr>
                <w:color w:val="000000"/>
                <w:sz w:val="20"/>
                <w:szCs w:val="20"/>
              </w:rPr>
              <w:t>9</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767A" w14:textId="77777777" w:rsidR="00D42C95" w:rsidRPr="001E49BB" w:rsidRDefault="00D42C95" w:rsidP="002A7528">
            <w:pPr>
              <w:spacing w:after="20"/>
              <w:ind w:left="20"/>
              <w:jc w:val="both"/>
              <w:rPr>
                <w:sz w:val="20"/>
                <w:szCs w:val="20"/>
              </w:rPr>
            </w:pPr>
            <w:r w:rsidRPr="001E49BB">
              <w:rPr>
                <w:color w:val="000000"/>
                <w:sz w:val="20"/>
                <w:szCs w:val="20"/>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3D3F3" w14:textId="77777777" w:rsidR="00D42C95" w:rsidRPr="001E49BB" w:rsidRDefault="00D42C95" w:rsidP="002A7528">
            <w:pPr>
              <w:spacing w:after="20"/>
              <w:ind w:left="20"/>
              <w:jc w:val="both"/>
              <w:rPr>
                <w:sz w:val="20"/>
                <w:szCs w:val="20"/>
              </w:rPr>
            </w:pPr>
          </w:p>
          <w:p w14:paraId="5FD702DE" w14:textId="77777777" w:rsidR="00D42C95" w:rsidRPr="001E49BB" w:rsidRDefault="00D42C95" w:rsidP="002A7528">
            <w:pPr>
              <w:spacing w:after="20"/>
              <w:ind w:left="20"/>
              <w:jc w:val="both"/>
              <w:rPr>
                <w:sz w:val="20"/>
                <w:szCs w:val="20"/>
              </w:rPr>
            </w:pPr>
          </w:p>
        </w:tc>
      </w:tr>
      <w:tr w:rsidR="00D42C95" w:rsidRPr="00205183" w14:paraId="1E204F2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6CC5" w14:textId="77777777" w:rsidR="00D42C95" w:rsidRPr="001E49BB" w:rsidRDefault="00D42C95" w:rsidP="002A7528">
            <w:pPr>
              <w:spacing w:after="20"/>
              <w:ind w:left="20"/>
              <w:jc w:val="both"/>
              <w:rPr>
                <w:sz w:val="20"/>
                <w:szCs w:val="20"/>
              </w:rPr>
            </w:pPr>
            <w:r w:rsidRPr="001E49BB">
              <w:rPr>
                <w:color w:val="000000"/>
                <w:sz w:val="20"/>
                <w:szCs w:val="20"/>
              </w:rPr>
              <w:lastRenderedPageBreak/>
              <w:t>10</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9376" w14:textId="77777777" w:rsidR="00D42C95" w:rsidRPr="001E49BB" w:rsidRDefault="00D42C95" w:rsidP="002A7528">
            <w:pPr>
              <w:spacing w:after="20"/>
              <w:ind w:left="20"/>
              <w:jc w:val="both"/>
              <w:rPr>
                <w:sz w:val="20"/>
                <w:szCs w:val="20"/>
              </w:rPr>
            </w:pPr>
            <w:r w:rsidRPr="001E49BB">
              <w:rPr>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E0429" w14:textId="77777777" w:rsidR="00D42C95" w:rsidRPr="001E49BB" w:rsidRDefault="00D42C95" w:rsidP="002A7528">
            <w:pPr>
              <w:spacing w:after="20"/>
              <w:ind w:left="20"/>
              <w:jc w:val="both"/>
              <w:rPr>
                <w:sz w:val="20"/>
                <w:szCs w:val="20"/>
              </w:rPr>
            </w:pPr>
          </w:p>
          <w:p w14:paraId="7F02811E" w14:textId="77777777" w:rsidR="00D42C95" w:rsidRPr="001E49BB" w:rsidRDefault="00D42C95" w:rsidP="002A7528">
            <w:pPr>
              <w:spacing w:after="20"/>
              <w:ind w:left="20"/>
              <w:jc w:val="both"/>
              <w:rPr>
                <w:sz w:val="20"/>
                <w:szCs w:val="20"/>
              </w:rPr>
            </w:pPr>
          </w:p>
        </w:tc>
      </w:tr>
      <w:tr w:rsidR="00D42C95" w:rsidRPr="001E49BB" w14:paraId="49F50B7E"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D9A4" w14:textId="77777777" w:rsidR="00D42C95" w:rsidRPr="001E49BB" w:rsidRDefault="00D42C95" w:rsidP="002A7528">
            <w:pPr>
              <w:spacing w:after="20"/>
              <w:ind w:left="20"/>
              <w:jc w:val="both"/>
              <w:rPr>
                <w:sz w:val="20"/>
                <w:szCs w:val="20"/>
              </w:rPr>
            </w:pPr>
            <w:r w:rsidRPr="001E49BB">
              <w:rPr>
                <w:color w:val="000000"/>
                <w:sz w:val="20"/>
                <w:szCs w:val="20"/>
              </w:rPr>
              <w:t>11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3FF3" w14:textId="77777777" w:rsidR="00D42C95" w:rsidRPr="001E49BB" w:rsidRDefault="00D42C95" w:rsidP="002A7528">
            <w:pPr>
              <w:spacing w:after="20"/>
              <w:ind w:left="20"/>
              <w:jc w:val="both"/>
              <w:rPr>
                <w:sz w:val="20"/>
                <w:szCs w:val="20"/>
              </w:rPr>
            </w:pPr>
            <w:r w:rsidRPr="001E49BB">
              <w:rPr>
                <w:color w:val="000000"/>
                <w:sz w:val="20"/>
                <w:szCs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BF8CF" w14:textId="77777777" w:rsidR="00D42C95" w:rsidRPr="001E49BB" w:rsidRDefault="00D42C95" w:rsidP="002A7528">
            <w:pPr>
              <w:spacing w:after="20"/>
              <w:ind w:left="20"/>
              <w:jc w:val="both"/>
              <w:rPr>
                <w:sz w:val="20"/>
                <w:szCs w:val="20"/>
              </w:rPr>
            </w:pPr>
            <w:r w:rsidRPr="001E49BB">
              <w:rPr>
                <w:color w:val="000000"/>
                <w:sz w:val="20"/>
                <w:szCs w:val="20"/>
              </w:rPr>
              <w:t>*</w:t>
            </w:r>
          </w:p>
        </w:tc>
      </w:tr>
      <w:tr w:rsidR="00D42C95" w:rsidRPr="00205183" w14:paraId="62695AB8"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6C8FF" w14:textId="77777777" w:rsidR="00D42C95" w:rsidRPr="001E49BB" w:rsidRDefault="00D42C95" w:rsidP="002A7528">
            <w:pPr>
              <w:spacing w:after="20"/>
              <w:ind w:left="20"/>
              <w:jc w:val="both"/>
              <w:rPr>
                <w:sz w:val="20"/>
                <w:szCs w:val="20"/>
              </w:rPr>
            </w:pPr>
            <w:r w:rsidRPr="001E49BB">
              <w:rPr>
                <w:color w:val="000000"/>
                <w:sz w:val="20"/>
                <w:szCs w:val="20"/>
              </w:rPr>
              <w:t>12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D1E0" w14:textId="77777777" w:rsidR="00D42C95" w:rsidRPr="001E49BB" w:rsidRDefault="00D42C95" w:rsidP="002A7528">
            <w:pPr>
              <w:spacing w:after="20"/>
              <w:ind w:left="20"/>
              <w:jc w:val="both"/>
              <w:rPr>
                <w:sz w:val="20"/>
                <w:szCs w:val="20"/>
              </w:rPr>
            </w:pPr>
            <w:r w:rsidRPr="001E49BB">
              <w:rPr>
                <w:color w:val="000000"/>
                <w:sz w:val="20"/>
                <w:szCs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6627" w14:textId="77777777" w:rsidR="00D42C95" w:rsidRPr="001E49BB" w:rsidRDefault="00D42C95" w:rsidP="002A7528">
            <w:pPr>
              <w:spacing w:after="20"/>
              <w:ind w:left="20"/>
              <w:jc w:val="both"/>
              <w:rPr>
                <w:sz w:val="20"/>
                <w:szCs w:val="20"/>
              </w:rPr>
            </w:pPr>
          </w:p>
          <w:p w14:paraId="787CAF98" w14:textId="77777777" w:rsidR="00D42C95" w:rsidRPr="001E49BB" w:rsidRDefault="00D42C95" w:rsidP="002A7528">
            <w:pPr>
              <w:spacing w:after="20"/>
              <w:ind w:left="20"/>
              <w:jc w:val="both"/>
              <w:rPr>
                <w:sz w:val="20"/>
                <w:szCs w:val="20"/>
              </w:rPr>
            </w:pPr>
          </w:p>
        </w:tc>
      </w:tr>
      <w:tr w:rsidR="00D42C95" w:rsidRPr="00205183" w14:paraId="3D7AB1C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3276" w14:textId="77777777" w:rsidR="00D42C95" w:rsidRPr="001E49BB" w:rsidRDefault="00D42C95" w:rsidP="002A7528">
            <w:pPr>
              <w:spacing w:after="20"/>
              <w:ind w:left="20"/>
              <w:jc w:val="both"/>
              <w:rPr>
                <w:sz w:val="20"/>
                <w:szCs w:val="20"/>
              </w:rPr>
            </w:pPr>
            <w:r w:rsidRPr="001E49BB">
              <w:rPr>
                <w:color w:val="000000"/>
                <w:sz w:val="20"/>
                <w:szCs w:val="20"/>
              </w:rPr>
              <w:t>13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CF1B" w14:textId="77777777" w:rsidR="00D42C95" w:rsidRPr="001E49BB" w:rsidRDefault="00D42C95" w:rsidP="002A7528">
            <w:pPr>
              <w:spacing w:after="20"/>
              <w:ind w:left="20"/>
              <w:jc w:val="both"/>
              <w:rPr>
                <w:sz w:val="20"/>
                <w:szCs w:val="20"/>
              </w:rPr>
            </w:pPr>
            <w:r w:rsidRPr="001E49BB">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0A90" w14:textId="77777777" w:rsidR="00D42C95" w:rsidRPr="001E49BB" w:rsidRDefault="00D42C95" w:rsidP="002A7528">
            <w:pPr>
              <w:spacing w:after="20"/>
              <w:ind w:left="20"/>
              <w:jc w:val="both"/>
              <w:rPr>
                <w:sz w:val="20"/>
                <w:szCs w:val="20"/>
              </w:rPr>
            </w:pPr>
          </w:p>
          <w:p w14:paraId="1D0E024B" w14:textId="77777777" w:rsidR="00D42C95" w:rsidRPr="001E49BB" w:rsidRDefault="00D42C95" w:rsidP="002A7528">
            <w:pPr>
              <w:spacing w:after="20"/>
              <w:ind w:left="20"/>
              <w:jc w:val="both"/>
              <w:rPr>
                <w:sz w:val="20"/>
                <w:szCs w:val="20"/>
              </w:rPr>
            </w:pPr>
          </w:p>
        </w:tc>
      </w:tr>
      <w:tr w:rsidR="00D42C95" w:rsidRPr="001E49BB" w14:paraId="75966F8D"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80B9" w14:textId="77777777" w:rsidR="00D42C95" w:rsidRPr="001E49BB" w:rsidRDefault="00D42C95" w:rsidP="002A7528">
            <w:pPr>
              <w:spacing w:after="20"/>
              <w:ind w:left="20"/>
              <w:jc w:val="both"/>
              <w:rPr>
                <w:sz w:val="20"/>
                <w:szCs w:val="20"/>
              </w:rPr>
            </w:pPr>
            <w:r w:rsidRPr="001E49BB">
              <w:rPr>
                <w:color w:val="000000"/>
                <w:sz w:val="20"/>
                <w:szCs w:val="20"/>
              </w:rPr>
              <w:t>14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10EDA" w14:textId="77777777" w:rsidR="00D42C95" w:rsidRPr="001E49BB" w:rsidRDefault="00D42C95" w:rsidP="002A7528">
            <w:pPr>
              <w:spacing w:after="20"/>
              <w:ind w:left="20"/>
              <w:jc w:val="both"/>
              <w:rPr>
                <w:sz w:val="20"/>
                <w:szCs w:val="20"/>
              </w:rPr>
            </w:pPr>
            <w:r w:rsidRPr="001E49BB">
              <w:rPr>
                <w:color w:val="000000"/>
                <w:sz w:val="20"/>
                <w:szCs w:val="20"/>
              </w:rPr>
              <w:t>График поставки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8C45" w14:textId="77777777" w:rsidR="00D42C95" w:rsidRPr="001E49BB" w:rsidRDefault="00D42C95" w:rsidP="002A7528">
            <w:pPr>
              <w:spacing w:after="20"/>
              <w:ind w:left="20"/>
              <w:jc w:val="both"/>
              <w:rPr>
                <w:sz w:val="20"/>
                <w:szCs w:val="20"/>
              </w:rPr>
            </w:pPr>
          </w:p>
          <w:p w14:paraId="26D9336C" w14:textId="77777777" w:rsidR="00D42C95" w:rsidRPr="001E49BB" w:rsidRDefault="00D42C95" w:rsidP="002A7528">
            <w:pPr>
              <w:spacing w:after="20"/>
              <w:ind w:left="20"/>
              <w:jc w:val="both"/>
              <w:rPr>
                <w:sz w:val="20"/>
                <w:szCs w:val="20"/>
              </w:rPr>
            </w:pPr>
          </w:p>
        </w:tc>
      </w:tr>
    </w:tbl>
    <w:p w14:paraId="274272B4" w14:textId="77777777" w:rsidR="00D42C95" w:rsidRPr="001E49BB" w:rsidRDefault="00D42C95" w:rsidP="00D42C95">
      <w:pPr>
        <w:spacing w:after="0"/>
        <w:jc w:val="both"/>
        <w:rPr>
          <w:sz w:val="20"/>
          <w:szCs w:val="20"/>
        </w:rPr>
      </w:pPr>
      <w:bookmarkStart w:id="4" w:name="z80"/>
      <w:r w:rsidRPr="001E49BB">
        <w:rPr>
          <w:color w:val="000000"/>
          <w:sz w:val="20"/>
          <w:szCs w:val="20"/>
        </w:rPr>
        <w:t>      * цена потенциального поставщика/цена с учетом наценки Единого дистрибьютора</w:t>
      </w:r>
    </w:p>
    <w:bookmarkEnd w:id="4"/>
    <w:p w14:paraId="3B372E3F" w14:textId="77777777" w:rsidR="00D42C95" w:rsidRPr="001E49BB" w:rsidRDefault="00D42C95" w:rsidP="00D42C95">
      <w:pPr>
        <w:spacing w:after="0"/>
        <w:jc w:val="both"/>
        <w:rPr>
          <w:sz w:val="20"/>
          <w:szCs w:val="20"/>
        </w:rPr>
      </w:pPr>
      <w:r w:rsidRPr="001E49BB">
        <w:rPr>
          <w:color w:val="000000"/>
          <w:sz w:val="20"/>
          <w:szCs w:val="20"/>
        </w:rPr>
        <w:t>Дата "___" ____________ 20___ г.</w:t>
      </w:r>
    </w:p>
    <w:p w14:paraId="4EF5EBF8" w14:textId="77777777" w:rsidR="00D42C95" w:rsidRPr="001E49BB" w:rsidRDefault="00D42C95" w:rsidP="00D42C95">
      <w:pPr>
        <w:spacing w:after="0"/>
        <w:jc w:val="both"/>
        <w:rPr>
          <w:sz w:val="20"/>
          <w:szCs w:val="20"/>
        </w:rPr>
      </w:pPr>
      <w:r w:rsidRPr="001E49BB">
        <w:rPr>
          <w:color w:val="000000"/>
          <w:sz w:val="20"/>
          <w:szCs w:val="20"/>
        </w:rPr>
        <w:t>Должность, Ф.И.О. (при его наличии) ______________ __________________________</w:t>
      </w:r>
    </w:p>
    <w:p w14:paraId="4B6A7511" w14:textId="77777777" w:rsidR="00D42C95" w:rsidRPr="001E49BB" w:rsidRDefault="00D42C95" w:rsidP="00D42C95">
      <w:pPr>
        <w:spacing w:after="0"/>
        <w:jc w:val="both"/>
        <w:rPr>
          <w:sz w:val="20"/>
          <w:szCs w:val="20"/>
        </w:rPr>
      </w:pPr>
      <w:r w:rsidRPr="001E49BB">
        <w:rPr>
          <w:color w:val="000000"/>
          <w:sz w:val="20"/>
          <w:szCs w:val="20"/>
        </w:rPr>
        <w:t>Подпись _________</w:t>
      </w:r>
    </w:p>
    <w:p w14:paraId="4E19DD33" w14:textId="77777777" w:rsidR="00D42C95" w:rsidRPr="001E49BB" w:rsidRDefault="00D42C95" w:rsidP="00D42C95">
      <w:pPr>
        <w:spacing w:after="0"/>
        <w:jc w:val="both"/>
        <w:rPr>
          <w:sz w:val="20"/>
          <w:szCs w:val="20"/>
        </w:rPr>
      </w:pPr>
      <w:r w:rsidRPr="001E49BB">
        <w:rPr>
          <w:color w:val="000000"/>
          <w:sz w:val="20"/>
          <w:szCs w:val="20"/>
        </w:rPr>
        <w:t>Печать (при наличии)</w:t>
      </w:r>
    </w:p>
    <w:p w14:paraId="4F66DFB9" w14:textId="77777777" w:rsidR="00D80D49" w:rsidRDefault="00D80D49" w:rsidP="00D42C95">
      <w:pPr>
        <w:spacing w:after="0"/>
        <w:rPr>
          <w:sz w:val="20"/>
          <w:szCs w:val="20"/>
        </w:rPr>
      </w:pPr>
    </w:p>
    <w:p w14:paraId="28CCCA21" w14:textId="77777777" w:rsidR="00D80D49" w:rsidRDefault="00D80D49" w:rsidP="00D42C95">
      <w:pPr>
        <w:spacing w:after="0"/>
        <w:rPr>
          <w:sz w:val="20"/>
          <w:szCs w:val="20"/>
        </w:rPr>
      </w:pPr>
    </w:p>
    <w:p w14:paraId="02F463BD" w14:textId="77777777" w:rsidR="00D80D49" w:rsidRDefault="00D80D49" w:rsidP="00D42C95">
      <w:pPr>
        <w:spacing w:after="0"/>
        <w:rPr>
          <w:sz w:val="20"/>
          <w:szCs w:val="20"/>
        </w:rPr>
      </w:pPr>
    </w:p>
    <w:p w14:paraId="29C23151" w14:textId="77777777" w:rsidR="00D80D49" w:rsidRDefault="00D80D49" w:rsidP="00D42C95">
      <w:pPr>
        <w:spacing w:after="0"/>
        <w:rPr>
          <w:sz w:val="20"/>
          <w:szCs w:val="20"/>
        </w:rPr>
      </w:pPr>
    </w:p>
    <w:p w14:paraId="5C450811" w14:textId="77777777" w:rsidR="00D80D49" w:rsidRDefault="00D80D49" w:rsidP="00D42C95">
      <w:pPr>
        <w:spacing w:after="0"/>
        <w:rPr>
          <w:sz w:val="20"/>
          <w:szCs w:val="20"/>
        </w:rPr>
      </w:pPr>
    </w:p>
    <w:p w14:paraId="1D8DD6F8" w14:textId="77777777" w:rsidR="00D80D49" w:rsidRDefault="00D80D49" w:rsidP="00D42C95">
      <w:pPr>
        <w:spacing w:after="0"/>
        <w:rPr>
          <w:sz w:val="20"/>
          <w:szCs w:val="20"/>
        </w:rPr>
      </w:pPr>
    </w:p>
    <w:p w14:paraId="783B03C7" w14:textId="77777777" w:rsidR="00D80D49" w:rsidRDefault="00D80D49" w:rsidP="00D42C95">
      <w:pPr>
        <w:spacing w:after="0"/>
        <w:rPr>
          <w:sz w:val="20"/>
          <w:szCs w:val="20"/>
        </w:rPr>
      </w:pPr>
    </w:p>
    <w:p w14:paraId="07B75249" w14:textId="77777777" w:rsidR="00D80D49" w:rsidRDefault="00D80D49" w:rsidP="00D42C95">
      <w:pPr>
        <w:spacing w:after="0"/>
        <w:rPr>
          <w:sz w:val="20"/>
          <w:szCs w:val="20"/>
        </w:rPr>
      </w:pPr>
    </w:p>
    <w:p w14:paraId="0B156E8F" w14:textId="77777777" w:rsidR="00D80D49" w:rsidRDefault="00D80D49" w:rsidP="00D42C95">
      <w:pPr>
        <w:spacing w:after="0"/>
        <w:rPr>
          <w:sz w:val="20"/>
          <w:szCs w:val="20"/>
        </w:rPr>
      </w:pPr>
    </w:p>
    <w:p w14:paraId="21D106FC" w14:textId="77777777" w:rsidR="00D80D49" w:rsidRDefault="00D80D49" w:rsidP="00D42C95">
      <w:pPr>
        <w:spacing w:after="0"/>
        <w:rPr>
          <w:sz w:val="20"/>
          <w:szCs w:val="20"/>
        </w:rPr>
      </w:pPr>
    </w:p>
    <w:p w14:paraId="5472F383" w14:textId="77777777" w:rsidR="00D80D49" w:rsidRDefault="00D80D49" w:rsidP="00D42C95">
      <w:pPr>
        <w:spacing w:after="0"/>
        <w:rPr>
          <w:sz w:val="20"/>
          <w:szCs w:val="20"/>
        </w:rPr>
      </w:pPr>
    </w:p>
    <w:p w14:paraId="425AB60B" w14:textId="77777777" w:rsidR="00D80D49" w:rsidRDefault="00D80D49" w:rsidP="00D42C95">
      <w:pPr>
        <w:spacing w:after="0"/>
        <w:rPr>
          <w:sz w:val="20"/>
          <w:szCs w:val="20"/>
        </w:rPr>
      </w:pPr>
    </w:p>
    <w:p w14:paraId="740F9352" w14:textId="77777777" w:rsidR="00D80D49" w:rsidRDefault="00D80D49" w:rsidP="00D42C95">
      <w:pPr>
        <w:spacing w:after="0"/>
        <w:rPr>
          <w:sz w:val="20"/>
          <w:szCs w:val="20"/>
        </w:rPr>
      </w:pPr>
    </w:p>
    <w:p w14:paraId="01D44832" w14:textId="77777777" w:rsidR="00D80D49" w:rsidRDefault="00D80D49" w:rsidP="00D42C95">
      <w:pPr>
        <w:spacing w:after="0"/>
        <w:rPr>
          <w:sz w:val="20"/>
          <w:szCs w:val="20"/>
        </w:rPr>
      </w:pPr>
    </w:p>
    <w:p w14:paraId="519E59DD" w14:textId="77777777" w:rsidR="00D80D49" w:rsidRDefault="00D80D49" w:rsidP="00D42C95">
      <w:pPr>
        <w:spacing w:after="0"/>
        <w:rPr>
          <w:sz w:val="20"/>
          <w:szCs w:val="20"/>
        </w:rPr>
      </w:pPr>
    </w:p>
    <w:p w14:paraId="332484B6" w14:textId="36C0E8AC" w:rsidR="00D80D49" w:rsidRDefault="00D80D49" w:rsidP="00D42C95">
      <w:pPr>
        <w:spacing w:after="0"/>
        <w:rPr>
          <w:sz w:val="20"/>
          <w:szCs w:val="20"/>
        </w:rPr>
      </w:pPr>
    </w:p>
    <w:p w14:paraId="21AAE51B" w14:textId="3423EF63" w:rsidR="004B0596" w:rsidRDefault="004B0596" w:rsidP="00D42C95">
      <w:pPr>
        <w:spacing w:after="0"/>
        <w:rPr>
          <w:sz w:val="20"/>
          <w:szCs w:val="20"/>
        </w:rPr>
      </w:pPr>
    </w:p>
    <w:p w14:paraId="61A373BE" w14:textId="77777777" w:rsidR="004B0596" w:rsidRDefault="004B0596" w:rsidP="00D42C95">
      <w:pPr>
        <w:spacing w:after="0"/>
        <w:rPr>
          <w:sz w:val="20"/>
          <w:szCs w:val="20"/>
        </w:rPr>
      </w:pPr>
    </w:p>
    <w:p w14:paraId="5147C711" w14:textId="42EA5751" w:rsidR="00D42C95" w:rsidRPr="001E49BB" w:rsidRDefault="00D42C95" w:rsidP="00D42C95">
      <w:pPr>
        <w:spacing w:after="0"/>
        <w:rPr>
          <w:sz w:val="20"/>
          <w:szCs w:val="20"/>
        </w:rPr>
      </w:pPr>
      <w:r w:rsidRPr="001E49BB">
        <w:rPr>
          <w:sz w:val="20"/>
          <w:szCs w:val="20"/>
        </w:rPr>
        <w:br/>
      </w:r>
    </w:p>
    <w:tbl>
      <w:tblPr>
        <w:tblW w:w="0" w:type="auto"/>
        <w:tblCellSpacing w:w="0" w:type="auto"/>
        <w:tblLook w:val="04A0" w:firstRow="1" w:lastRow="0" w:firstColumn="1" w:lastColumn="0" w:noHBand="0" w:noVBand="1"/>
      </w:tblPr>
      <w:tblGrid>
        <w:gridCol w:w="7780"/>
        <w:gridCol w:w="4600"/>
      </w:tblGrid>
      <w:tr w:rsidR="00EF7AAA" w:rsidRPr="00205183" w14:paraId="7B9256D7" w14:textId="77777777" w:rsidTr="002A7528">
        <w:trPr>
          <w:trHeight w:val="30"/>
          <w:tblCellSpacing w:w="0" w:type="auto"/>
        </w:trPr>
        <w:tc>
          <w:tcPr>
            <w:tcW w:w="7780" w:type="dxa"/>
            <w:tcMar>
              <w:top w:w="15" w:type="dxa"/>
              <w:left w:w="15" w:type="dxa"/>
              <w:bottom w:w="15" w:type="dxa"/>
              <w:right w:w="15" w:type="dxa"/>
            </w:tcMar>
            <w:vAlign w:val="center"/>
          </w:tcPr>
          <w:p w14:paraId="3706B078" w14:textId="77777777" w:rsidR="00EF7AAA" w:rsidRPr="001E49BB" w:rsidRDefault="00EF7AAA" w:rsidP="002A7528">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16ACBB18" w14:textId="77777777" w:rsidR="00EF7AAA" w:rsidRPr="001E49BB" w:rsidRDefault="00EF7AAA" w:rsidP="002A7528">
            <w:pPr>
              <w:spacing w:after="0"/>
              <w:jc w:val="center"/>
              <w:rPr>
                <w:sz w:val="20"/>
                <w:szCs w:val="20"/>
              </w:rPr>
            </w:pPr>
            <w:r w:rsidRPr="001E49BB">
              <w:rPr>
                <w:color w:val="000000"/>
                <w:sz w:val="20"/>
                <w:szCs w:val="20"/>
              </w:rPr>
              <w:t>Приложение 14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381A6F1E" w14:textId="28D7A141" w:rsidR="00EF7AAA" w:rsidRPr="001E49BB" w:rsidRDefault="00EF7AAA" w:rsidP="00EF7AAA">
      <w:pPr>
        <w:spacing w:after="0"/>
        <w:jc w:val="both"/>
        <w:rPr>
          <w:sz w:val="20"/>
          <w:szCs w:val="20"/>
        </w:rPr>
      </w:pPr>
    </w:p>
    <w:tbl>
      <w:tblPr>
        <w:tblW w:w="0" w:type="auto"/>
        <w:tblCellSpacing w:w="0" w:type="auto"/>
        <w:tblLook w:val="04A0" w:firstRow="1" w:lastRow="0" w:firstColumn="1" w:lastColumn="0" w:noHBand="0" w:noVBand="1"/>
      </w:tblPr>
      <w:tblGrid>
        <w:gridCol w:w="7780"/>
        <w:gridCol w:w="4600"/>
      </w:tblGrid>
      <w:tr w:rsidR="00EF7AAA" w:rsidRPr="001E49BB" w14:paraId="03E49992" w14:textId="77777777" w:rsidTr="002A7528">
        <w:trPr>
          <w:trHeight w:val="30"/>
          <w:tblCellSpacing w:w="0" w:type="auto"/>
        </w:trPr>
        <w:tc>
          <w:tcPr>
            <w:tcW w:w="7780" w:type="dxa"/>
            <w:tcMar>
              <w:top w:w="15" w:type="dxa"/>
              <w:left w:w="15" w:type="dxa"/>
              <w:bottom w:w="15" w:type="dxa"/>
              <w:right w:w="15" w:type="dxa"/>
            </w:tcMar>
            <w:vAlign w:val="center"/>
          </w:tcPr>
          <w:p w14:paraId="692592DC" w14:textId="77777777" w:rsidR="00EF7AAA" w:rsidRPr="001E49BB" w:rsidRDefault="00EF7AAA" w:rsidP="002A7528">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617FEE44" w14:textId="77777777" w:rsidR="00EF7AAA" w:rsidRPr="001E49BB" w:rsidRDefault="00EF7AAA" w:rsidP="002A7528">
            <w:pPr>
              <w:spacing w:after="0"/>
              <w:jc w:val="center"/>
              <w:rPr>
                <w:sz w:val="20"/>
                <w:szCs w:val="20"/>
              </w:rPr>
            </w:pPr>
            <w:r w:rsidRPr="001E49BB">
              <w:rPr>
                <w:color w:val="000000"/>
                <w:sz w:val="20"/>
                <w:szCs w:val="20"/>
              </w:rPr>
              <w:t>Форма</w:t>
            </w:r>
          </w:p>
        </w:tc>
      </w:tr>
    </w:tbl>
    <w:p w14:paraId="73E43AF8" w14:textId="73521340" w:rsidR="00EF7AAA" w:rsidRPr="001E49BB" w:rsidRDefault="00EF7AAA" w:rsidP="0025299D">
      <w:pPr>
        <w:spacing w:after="0"/>
        <w:jc w:val="center"/>
        <w:rPr>
          <w:sz w:val="20"/>
          <w:szCs w:val="20"/>
        </w:rPr>
      </w:pPr>
      <w:bookmarkStart w:id="5" w:name="z232"/>
      <w:r w:rsidRPr="001E49BB">
        <w:rPr>
          <w:b/>
          <w:color w:val="000000"/>
          <w:sz w:val="20"/>
          <w:szCs w:val="20"/>
        </w:rPr>
        <w:t>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F7AAA" w:rsidRPr="001E49BB" w14:paraId="5378BE54" w14:textId="77777777" w:rsidTr="002A752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14:paraId="15B7407F" w14:textId="77777777" w:rsidR="00EF7AAA" w:rsidRPr="001E49BB" w:rsidRDefault="00EF7AAA" w:rsidP="002A7528">
            <w:pPr>
              <w:spacing w:after="20"/>
              <w:ind w:left="20"/>
              <w:jc w:val="both"/>
              <w:rPr>
                <w:sz w:val="20"/>
                <w:szCs w:val="20"/>
              </w:rPr>
            </w:pPr>
            <w:r w:rsidRPr="001E49BB">
              <w:rPr>
                <w:color w:val="000000"/>
                <w:sz w:val="20"/>
                <w:szCs w:val="20"/>
              </w:rPr>
              <w:t>____________________</w:t>
            </w:r>
          </w:p>
          <w:p w14:paraId="3231FA1D" w14:textId="77777777" w:rsidR="00EF7AAA" w:rsidRPr="001E49BB" w:rsidRDefault="00EF7AAA" w:rsidP="002A7528">
            <w:pPr>
              <w:spacing w:after="20"/>
              <w:ind w:left="20"/>
              <w:jc w:val="both"/>
              <w:rPr>
                <w:sz w:val="20"/>
                <w:szCs w:val="20"/>
              </w:rPr>
            </w:pPr>
            <w:r w:rsidRPr="001E49BB">
              <w:rPr>
                <w:color w:val="000000"/>
                <w:sz w:val="20"/>
                <w:szCs w:val="2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0A4B" w14:textId="77777777" w:rsidR="00EF7AAA" w:rsidRPr="001E49BB" w:rsidRDefault="00EF7AAA" w:rsidP="002A7528">
            <w:pPr>
              <w:spacing w:after="20"/>
              <w:ind w:left="20"/>
              <w:jc w:val="both"/>
              <w:rPr>
                <w:sz w:val="20"/>
                <w:szCs w:val="20"/>
              </w:rPr>
            </w:pPr>
            <w:r w:rsidRPr="001E49BB">
              <w:rPr>
                <w:color w:val="000000"/>
                <w:sz w:val="20"/>
                <w:szCs w:val="20"/>
              </w:rPr>
              <w:t>"___" __________ _____г.</w:t>
            </w:r>
          </w:p>
        </w:tc>
      </w:tr>
    </w:tbl>
    <w:p w14:paraId="5A2A899C" w14:textId="77777777" w:rsidR="00EF7AAA" w:rsidRPr="001E49BB" w:rsidRDefault="00EF7AAA" w:rsidP="00EF7AAA">
      <w:pPr>
        <w:spacing w:after="0"/>
        <w:jc w:val="both"/>
        <w:rPr>
          <w:sz w:val="20"/>
          <w:szCs w:val="20"/>
        </w:rPr>
      </w:pPr>
      <w:bookmarkStart w:id="6" w:name="z233"/>
      <w:r w:rsidRPr="001E49BB">
        <w:rPr>
          <w:color w:val="000000"/>
          <w:sz w:val="20"/>
          <w:szCs w:val="20"/>
        </w:rPr>
        <w:t>      _______________________________________________________________________</w:t>
      </w:r>
    </w:p>
    <w:bookmarkEnd w:id="6"/>
    <w:p w14:paraId="2CEE117F" w14:textId="77777777" w:rsidR="00EF7AAA" w:rsidRPr="001E49BB" w:rsidRDefault="00EF7AAA" w:rsidP="00EF7AAA">
      <w:pPr>
        <w:spacing w:after="0"/>
        <w:jc w:val="both"/>
        <w:rPr>
          <w:sz w:val="20"/>
          <w:szCs w:val="20"/>
        </w:rPr>
      </w:pPr>
      <w:r w:rsidRPr="001E49BB">
        <w:rPr>
          <w:color w:val="000000"/>
          <w:sz w:val="20"/>
          <w:szCs w:val="20"/>
        </w:rPr>
        <w:t>(полное наименование заказчика), именуемый в дальнейшем "Заказчик",</w:t>
      </w:r>
    </w:p>
    <w:p w14:paraId="4421F739" w14:textId="77777777" w:rsidR="00EF7AAA" w:rsidRPr="001E49BB" w:rsidRDefault="00EF7AAA" w:rsidP="00EF7AAA">
      <w:pPr>
        <w:spacing w:after="0"/>
        <w:jc w:val="both"/>
        <w:rPr>
          <w:sz w:val="20"/>
          <w:szCs w:val="20"/>
        </w:rPr>
      </w:pPr>
      <w:r w:rsidRPr="001E49BB">
        <w:rPr>
          <w:color w:val="000000"/>
          <w:sz w:val="20"/>
          <w:szCs w:val="20"/>
        </w:rPr>
        <w:t>в лице _________________________________________________________________,</w:t>
      </w:r>
    </w:p>
    <w:p w14:paraId="6616277D"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w:t>
      </w:r>
    </w:p>
    <w:p w14:paraId="7AF5C1D2" w14:textId="77777777" w:rsidR="00EF7AAA" w:rsidRPr="001E49BB" w:rsidRDefault="00EF7AAA" w:rsidP="00EF7AAA">
      <w:pPr>
        <w:spacing w:after="0"/>
        <w:jc w:val="both"/>
        <w:rPr>
          <w:sz w:val="20"/>
          <w:szCs w:val="20"/>
        </w:rPr>
      </w:pPr>
      <w:r w:rsidRPr="001E49BB">
        <w:rPr>
          <w:color w:val="000000"/>
          <w:sz w:val="20"/>
          <w:szCs w:val="20"/>
        </w:rPr>
        <w:t xml:space="preserve">уполномоченного </w:t>
      </w:r>
      <w:proofErr w:type="gramStart"/>
      <w:r w:rsidRPr="001E49BB">
        <w:rPr>
          <w:color w:val="000000"/>
          <w:sz w:val="20"/>
          <w:szCs w:val="20"/>
        </w:rPr>
        <w:t>лица с одной стороны</w:t>
      </w:r>
      <w:proofErr w:type="gramEnd"/>
      <w:r w:rsidRPr="001E49BB">
        <w:rPr>
          <w:color w:val="000000"/>
          <w:sz w:val="20"/>
          <w:szCs w:val="20"/>
        </w:rPr>
        <w:t>,</w:t>
      </w:r>
    </w:p>
    <w:p w14:paraId="41198635" w14:textId="77777777" w:rsidR="00EF7AAA" w:rsidRPr="001E49BB" w:rsidRDefault="00EF7AAA" w:rsidP="00EF7AAA">
      <w:pPr>
        <w:spacing w:after="0"/>
        <w:jc w:val="both"/>
        <w:rPr>
          <w:sz w:val="20"/>
          <w:szCs w:val="20"/>
        </w:rPr>
      </w:pPr>
      <w:r w:rsidRPr="001E49BB">
        <w:rPr>
          <w:color w:val="000000"/>
          <w:sz w:val="20"/>
          <w:szCs w:val="20"/>
        </w:rPr>
        <w:t>и ______________________________________________________________________</w:t>
      </w:r>
    </w:p>
    <w:p w14:paraId="0B3E6EE8" w14:textId="77777777" w:rsidR="00EF7AAA" w:rsidRPr="001E49BB" w:rsidRDefault="00EF7AAA" w:rsidP="00EF7AAA">
      <w:pPr>
        <w:spacing w:after="0"/>
        <w:jc w:val="both"/>
        <w:rPr>
          <w:sz w:val="20"/>
          <w:szCs w:val="20"/>
        </w:rPr>
      </w:pPr>
      <w:r w:rsidRPr="001E49BB">
        <w:rPr>
          <w:color w:val="000000"/>
          <w:sz w:val="20"/>
          <w:szCs w:val="20"/>
        </w:rPr>
        <w:t>(полное наименование поставщика – победителя тендера)</w:t>
      </w:r>
    </w:p>
    <w:p w14:paraId="753170FA" w14:textId="77777777" w:rsidR="00EF7AAA" w:rsidRPr="001E49BB" w:rsidRDefault="00EF7AAA" w:rsidP="00EF7AAA">
      <w:pPr>
        <w:spacing w:after="0"/>
        <w:jc w:val="both"/>
        <w:rPr>
          <w:sz w:val="20"/>
          <w:szCs w:val="20"/>
        </w:rPr>
      </w:pPr>
      <w:r w:rsidRPr="001E49BB">
        <w:rPr>
          <w:color w:val="000000"/>
          <w:sz w:val="20"/>
          <w:szCs w:val="20"/>
        </w:rPr>
        <w:t>_______________________________________________________________________,</w:t>
      </w:r>
    </w:p>
    <w:p w14:paraId="04C81797" w14:textId="77777777" w:rsidR="00EF7AAA" w:rsidRPr="001E49BB" w:rsidRDefault="00EF7AAA" w:rsidP="00EF7AAA">
      <w:pPr>
        <w:spacing w:after="0"/>
        <w:jc w:val="both"/>
        <w:rPr>
          <w:sz w:val="20"/>
          <w:szCs w:val="20"/>
        </w:rPr>
      </w:pPr>
      <w:r w:rsidRPr="001E49BB">
        <w:rPr>
          <w:color w:val="000000"/>
          <w:sz w:val="20"/>
          <w:szCs w:val="20"/>
        </w:rPr>
        <w:t>именуемый в дальнейшем "Поставщик", в лице ______________________________,</w:t>
      </w:r>
    </w:p>
    <w:p w14:paraId="0B3DBD92"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 уполномоченного лица,</w:t>
      </w:r>
    </w:p>
    <w:p w14:paraId="5A9E48FA" w14:textId="77777777" w:rsidR="00EF7AAA" w:rsidRPr="001E49BB" w:rsidRDefault="00EF7AAA" w:rsidP="00EF7AAA">
      <w:pPr>
        <w:spacing w:after="0"/>
        <w:jc w:val="both"/>
        <w:rPr>
          <w:sz w:val="20"/>
          <w:szCs w:val="20"/>
        </w:rPr>
      </w:pPr>
      <w:r w:rsidRPr="001E49BB">
        <w:rPr>
          <w:color w:val="000000"/>
          <w:sz w:val="20"/>
          <w:szCs w:val="20"/>
        </w:rPr>
        <w:t>действующего на основании __________, (устава, положения) с другой стороны,</w:t>
      </w:r>
    </w:p>
    <w:p w14:paraId="05628ED8" w14:textId="77777777" w:rsidR="00EF7AAA" w:rsidRPr="001E49BB" w:rsidRDefault="00EF7AAA" w:rsidP="00EF7AAA">
      <w:pPr>
        <w:spacing w:after="0"/>
        <w:jc w:val="both"/>
        <w:rPr>
          <w:sz w:val="20"/>
          <w:szCs w:val="20"/>
        </w:rPr>
      </w:pPr>
      <w:r w:rsidRPr="001E49BB">
        <w:rPr>
          <w:color w:val="000000"/>
          <w:sz w:val="20"/>
          <w:szCs w:val="20"/>
        </w:rPr>
        <w:t>на основании постановления Правительства Республики Казахстан от 4 июня 2021</w:t>
      </w:r>
    </w:p>
    <w:p w14:paraId="310E96CA" w14:textId="77777777" w:rsidR="00EF7AAA" w:rsidRPr="001E49BB" w:rsidRDefault="00EF7AAA" w:rsidP="00EF7AAA">
      <w:pPr>
        <w:spacing w:after="0"/>
        <w:jc w:val="both"/>
        <w:rPr>
          <w:sz w:val="20"/>
          <w:szCs w:val="20"/>
        </w:rPr>
      </w:pPr>
      <w:r w:rsidRPr="001E49BB">
        <w:rPr>
          <w:color w:val="000000"/>
          <w:sz w:val="20"/>
          <w:szCs w:val="20"/>
        </w:rPr>
        <w:t>года № 375 "Об утверждении Правил организации и проведения закупа</w:t>
      </w:r>
    </w:p>
    <w:p w14:paraId="17BB7E34" w14:textId="77777777" w:rsidR="00EF7AAA" w:rsidRPr="001E49BB" w:rsidRDefault="00EF7AAA" w:rsidP="00EF7AAA">
      <w:pPr>
        <w:spacing w:after="0"/>
        <w:jc w:val="both"/>
        <w:rPr>
          <w:sz w:val="20"/>
          <w:szCs w:val="20"/>
        </w:rPr>
      </w:pPr>
      <w:r w:rsidRPr="001E49BB">
        <w:rPr>
          <w:color w:val="000000"/>
          <w:sz w:val="20"/>
          <w:szCs w:val="20"/>
        </w:rPr>
        <w:t>лекарственных средств, медицинских изделий и специализированных лечебных</w:t>
      </w:r>
    </w:p>
    <w:p w14:paraId="0EE55AEC" w14:textId="77777777" w:rsidR="00EF7AAA" w:rsidRPr="001E49BB" w:rsidRDefault="00EF7AAA" w:rsidP="00EF7AAA">
      <w:pPr>
        <w:spacing w:after="0"/>
        <w:jc w:val="both"/>
        <w:rPr>
          <w:sz w:val="20"/>
          <w:szCs w:val="20"/>
        </w:rPr>
      </w:pPr>
      <w:r w:rsidRPr="001E49BB">
        <w:rPr>
          <w:color w:val="000000"/>
          <w:sz w:val="20"/>
          <w:szCs w:val="20"/>
        </w:rPr>
        <w:t>продуктов в рамках гарантированного объема бесплатной медицинской помощи</w:t>
      </w:r>
    </w:p>
    <w:p w14:paraId="0FDDD4E5" w14:textId="77777777" w:rsidR="00EF7AAA" w:rsidRPr="001E49BB" w:rsidRDefault="00EF7AAA" w:rsidP="00EF7AAA">
      <w:pPr>
        <w:spacing w:after="0"/>
        <w:jc w:val="both"/>
        <w:rPr>
          <w:sz w:val="20"/>
          <w:szCs w:val="20"/>
        </w:rPr>
      </w:pPr>
      <w:r w:rsidRPr="001E49BB">
        <w:rPr>
          <w:color w:val="000000"/>
          <w:sz w:val="20"/>
          <w:szCs w:val="20"/>
        </w:rPr>
        <w:t>и (или) в системе обязательного социального медицинского страхования,</w:t>
      </w:r>
    </w:p>
    <w:p w14:paraId="4C3D21C5" w14:textId="77777777" w:rsidR="00EF7AAA" w:rsidRPr="001E49BB" w:rsidRDefault="00EF7AAA" w:rsidP="00EF7AAA">
      <w:pPr>
        <w:spacing w:after="0"/>
        <w:jc w:val="both"/>
        <w:rPr>
          <w:sz w:val="20"/>
          <w:szCs w:val="20"/>
        </w:rPr>
      </w:pPr>
      <w:r w:rsidRPr="001E49BB">
        <w:rPr>
          <w:color w:val="000000"/>
          <w:sz w:val="20"/>
          <w:szCs w:val="20"/>
        </w:rPr>
        <w:t>фармацевтических услуг и признании утратившими силу некоторых решений</w:t>
      </w:r>
    </w:p>
    <w:p w14:paraId="60454E78" w14:textId="77777777" w:rsidR="00EF7AAA" w:rsidRPr="001E49BB" w:rsidRDefault="00EF7AAA" w:rsidP="00EF7AAA">
      <w:pPr>
        <w:spacing w:after="0"/>
        <w:jc w:val="both"/>
        <w:rPr>
          <w:sz w:val="20"/>
          <w:szCs w:val="20"/>
        </w:rPr>
      </w:pPr>
      <w:r w:rsidRPr="001E49BB">
        <w:rPr>
          <w:color w:val="000000"/>
          <w:sz w:val="20"/>
          <w:szCs w:val="20"/>
        </w:rPr>
        <w:t>Правительства Республики Казахстан" (далее – Правила), и протокола об итогах</w:t>
      </w:r>
    </w:p>
    <w:p w14:paraId="5DE02B82" w14:textId="77777777" w:rsidR="00EF7AAA" w:rsidRPr="001E49BB" w:rsidRDefault="00EF7AAA" w:rsidP="00EF7AAA">
      <w:pPr>
        <w:spacing w:after="0"/>
        <w:jc w:val="both"/>
        <w:rPr>
          <w:sz w:val="20"/>
          <w:szCs w:val="20"/>
        </w:rPr>
      </w:pPr>
      <w:r w:rsidRPr="001E49BB">
        <w:rPr>
          <w:color w:val="000000"/>
          <w:sz w:val="20"/>
          <w:szCs w:val="20"/>
        </w:rPr>
        <w:t>закупа способом ______________________ (указать способ) по закупу (указать</w:t>
      </w:r>
    </w:p>
    <w:p w14:paraId="7BF1F2DD" w14:textId="77777777" w:rsidR="00EF7AAA" w:rsidRPr="001E49BB" w:rsidRDefault="00EF7AAA" w:rsidP="00EF7AAA">
      <w:pPr>
        <w:spacing w:after="0"/>
        <w:jc w:val="both"/>
        <w:rPr>
          <w:sz w:val="20"/>
          <w:szCs w:val="20"/>
        </w:rPr>
      </w:pPr>
      <w:r w:rsidRPr="001E49BB">
        <w:rPr>
          <w:color w:val="000000"/>
          <w:sz w:val="20"/>
          <w:szCs w:val="20"/>
        </w:rPr>
        <w:t>предмет закупа) № _______ от "___" __________ _____ года, заключили настоящий</w:t>
      </w:r>
    </w:p>
    <w:p w14:paraId="0BFF03EC" w14:textId="77777777" w:rsidR="00EF7AAA" w:rsidRPr="001E49BB" w:rsidRDefault="00EF7AAA" w:rsidP="00EF7AAA">
      <w:pPr>
        <w:spacing w:after="0"/>
        <w:jc w:val="both"/>
        <w:rPr>
          <w:sz w:val="20"/>
          <w:szCs w:val="20"/>
        </w:rPr>
      </w:pPr>
      <w:r w:rsidRPr="001E49BB">
        <w:rPr>
          <w:color w:val="000000"/>
          <w:sz w:val="20"/>
          <w:szCs w:val="20"/>
        </w:rPr>
        <w:t>Договор закупа лекарственных средств и (или) медицинских изделий</w:t>
      </w:r>
    </w:p>
    <w:p w14:paraId="51461D1F" w14:textId="77777777" w:rsidR="00EF7AAA" w:rsidRPr="001E49BB" w:rsidRDefault="00EF7AAA" w:rsidP="00EF7AAA">
      <w:pPr>
        <w:spacing w:after="0"/>
        <w:jc w:val="both"/>
        <w:rPr>
          <w:sz w:val="20"/>
          <w:szCs w:val="20"/>
        </w:rPr>
      </w:pPr>
      <w:r w:rsidRPr="001E49BB">
        <w:rPr>
          <w:color w:val="000000"/>
          <w:sz w:val="20"/>
          <w:szCs w:val="20"/>
        </w:rPr>
        <w:t>(далее – Договор) и пришли к соглашению о нижеследующем:</w:t>
      </w:r>
    </w:p>
    <w:p w14:paraId="09D8046F" w14:textId="77777777" w:rsidR="00EF7AAA" w:rsidRPr="001E49BB" w:rsidRDefault="00EF7AAA" w:rsidP="00EF7AAA">
      <w:pPr>
        <w:spacing w:after="0"/>
        <w:rPr>
          <w:sz w:val="20"/>
          <w:szCs w:val="20"/>
        </w:rPr>
      </w:pPr>
      <w:bookmarkStart w:id="7" w:name="z234"/>
      <w:r w:rsidRPr="001E49BB">
        <w:rPr>
          <w:b/>
          <w:color w:val="000000"/>
          <w:sz w:val="20"/>
          <w:szCs w:val="20"/>
        </w:rPr>
        <w:t xml:space="preserve"> 1. Термины, применяемые в Договоре</w:t>
      </w:r>
    </w:p>
    <w:p w14:paraId="3F2EC574" w14:textId="77777777" w:rsidR="00EF7AAA" w:rsidRPr="001E49BB" w:rsidRDefault="00EF7AAA" w:rsidP="00EF7AAA">
      <w:pPr>
        <w:spacing w:after="0"/>
        <w:jc w:val="both"/>
        <w:rPr>
          <w:sz w:val="20"/>
          <w:szCs w:val="20"/>
        </w:rPr>
      </w:pPr>
      <w:bookmarkStart w:id="8" w:name="z235"/>
      <w:bookmarkEnd w:id="7"/>
      <w:r w:rsidRPr="001E49BB">
        <w:rPr>
          <w:color w:val="000000"/>
          <w:sz w:val="20"/>
          <w:szCs w:val="20"/>
        </w:rPr>
        <w:t>      1. В данном Договоре нижеперечисленные понятия будут иметь следующее толкование:</w:t>
      </w:r>
    </w:p>
    <w:p w14:paraId="0059D6A6" w14:textId="77777777" w:rsidR="00EF7AAA" w:rsidRPr="001E49BB" w:rsidRDefault="00EF7AAA" w:rsidP="00EF7AAA">
      <w:pPr>
        <w:spacing w:after="0"/>
        <w:jc w:val="both"/>
        <w:rPr>
          <w:sz w:val="20"/>
          <w:szCs w:val="20"/>
        </w:rPr>
      </w:pPr>
      <w:bookmarkStart w:id="9" w:name="z236"/>
      <w:bookmarkEnd w:id="8"/>
      <w:r w:rsidRPr="001E49BB">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18C5A2D" w14:textId="77777777" w:rsidR="00EF7AAA" w:rsidRPr="001E49BB" w:rsidRDefault="00EF7AAA" w:rsidP="00EF7AAA">
      <w:pPr>
        <w:spacing w:after="0"/>
        <w:jc w:val="both"/>
        <w:rPr>
          <w:sz w:val="20"/>
          <w:szCs w:val="20"/>
        </w:rPr>
      </w:pPr>
      <w:bookmarkStart w:id="10" w:name="z237"/>
      <w:bookmarkEnd w:id="9"/>
      <w:r w:rsidRPr="001E49BB">
        <w:rPr>
          <w:color w:val="000000"/>
          <w:sz w:val="20"/>
          <w:szCs w:val="20"/>
        </w:rPr>
        <w:lastRenderedPageBreak/>
        <w:t>      2) цена Договора – сумма, которая должна быть выплачена Заказчиком Поставщику в соответствии с условиями Договора;</w:t>
      </w:r>
    </w:p>
    <w:p w14:paraId="506C28D8" w14:textId="77777777" w:rsidR="00EF7AAA" w:rsidRPr="001E49BB" w:rsidRDefault="00EF7AAA" w:rsidP="00EF7AAA">
      <w:pPr>
        <w:spacing w:after="0"/>
        <w:jc w:val="both"/>
        <w:rPr>
          <w:sz w:val="20"/>
          <w:szCs w:val="20"/>
        </w:rPr>
      </w:pPr>
      <w:bookmarkStart w:id="11" w:name="z238"/>
      <w:bookmarkEnd w:id="10"/>
      <w:r w:rsidRPr="001E49BB">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067CD06" w14:textId="77777777" w:rsidR="00EF7AAA" w:rsidRPr="001E49BB" w:rsidRDefault="00EF7AAA" w:rsidP="00EF7AAA">
      <w:pPr>
        <w:spacing w:after="0"/>
        <w:jc w:val="both"/>
        <w:rPr>
          <w:sz w:val="20"/>
          <w:szCs w:val="20"/>
        </w:rPr>
      </w:pPr>
      <w:bookmarkStart w:id="12" w:name="z239"/>
      <w:bookmarkEnd w:id="11"/>
      <w:r w:rsidRPr="001E49BB">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9315A71" w14:textId="77777777" w:rsidR="00EF7AAA" w:rsidRPr="001E49BB" w:rsidRDefault="00EF7AAA" w:rsidP="00EF7AAA">
      <w:pPr>
        <w:spacing w:after="0"/>
        <w:jc w:val="both"/>
        <w:rPr>
          <w:sz w:val="20"/>
          <w:szCs w:val="20"/>
        </w:rPr>
      </w:pPr>
      <w:bookmarkStart w:id="13" w:name="z240"/>
      <w:bookmarkEnd w:id="12"/>
      <w:r w:rsidRPr="001E49BB">
        <w:rPr>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5674CCF" w14:textId="77777777" w:rsidR="00EF7AAA" w:rsidRPr="001E49BB" w:rsidRDefault="00EF7AAA" w:rsidP="00EF7AAA">
      <w:pPr>
        <w:spacing w:after="0"/>
        <w:jc w:val="both"/>
        <w:rPr>
          <w:sz w:val="20"/>
          <w:szCs w:val="20"/>
        </w:rPr>
      </w:pPr>
      <w:bookmarkStart w:id="14" w:name="z241"/>
      <w:bookmarkEnd w:id="13"/>
      <w:r w:rsidRPr="001E49BB">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6FA7E0A" w14:textId="77777777" w:rsidR="00EF7AAA" w:rsidRPr="001E49BB" w:rsidRDefault="00EF7AAA" w:rsidP="00EF7AAA">
      <w:pPr>
        <w:spacing w:after="0"/>
        <w:rPr>
          <w:sz w:val="20"/>
          <w:szCs w:val="20"/>
        </w:rPr>
      </w:pPr>
      <w:bookmarkStart w:id="15" w:name="z242"/>
      <w:bookmarkEnd w:id="14"/>
      <w:r w:rsidRPr="001E49BB">
        <w:rPr>
          <w:b/>
          <w:color w:val="000000"/>
          <w:sz w:val="20"/>
          <w:szCs w:val="20"/>
        </w:rPr>
        <w:t xml:space="preserve"> 2. Предмет Договора</w:t>
      </w:r>
    </w:p>
    <w:p w14:paraId="72C1FB21" w14:textId="77777777" w:rsidR="00EF7AAA" w:rsidRPr="001E49BB" w:rsidRDefault="00EF7AAA" w:rsidP="00EF7AAA">
      <w:pPr>
        <w:spacing w:after="0"/>
        <w:jc w:val="both"/>
        <w:rPr>
          <w:sz w:val="20"/>
          <w:szCs w:val="20"/>
        </w:rPr>
      </w:pPr>
      <w:bookmarkStart w:id="16" w:name="z243"/>
      <w:bookmarkEnd w:id="15"/>
      <w:r w:rsidRPr="001E49BB">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6CC155B" w14:textId="77777777" w:rsidR="00EF7AAA" w:rsidRPr="001E49BB" w:rsidRDefault="00EF7AAA" w:rsidP="00EF7AAA">
      <w:pPr>
        <w:spacing w:after="0"/>
        <w:jc w:val="both"/>
        <w:rPr>
          <w:sz w:val="20"/>
          <w:szCs w:val="20"/>
        </w:rPr>
      </w:pPr>
      <w:bookmarkStart w:id="17" w:name="z244"/>
      <w:bookmarkEnd w:id="16"/>
      <w:r w:rsidRPr="001E49BB">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7"/>
    <w:p w14:paraId="2E5BFAFC" w14:textId="77777777" w:rsidR="00EF7AAA" w:rsidRPr="001E49BB" w:rsidRDefault="00EF7AAA" w:rsidP="00EF7AAA">
      <w:pPr>
        <w:spacing w:after="0"/>
        <w:jc w:val="both"/>
        <w:rPr>
          <w:sz w:val="20"/>
          <w:szCs w:val="20"/>
        </w:rPr>
      </w:pPr>
      <w:r w:rsidRPr="001E49BB">
        <w:rPr>
          <w:color w:val="000000"/>
          <w:sz w:val="20"/>
          <w:szCs w:val="20"/>
        </w:rPr>
        <w:t>      1) настоящий Договор;</w:t>
      </w:r>
    </w:p>
    <w:p w14:paraId="19B84E7F" w14:textId="77777777" w:rsidR="00EF7AAA" w:rsidRPr="001E49BB" w:rsidRDefault="00EF7AAA" w:rsidP="00EF7AAA">
      <w:pPr>
        <w:spacing w:after="0"/>
        <w:jc w:val="both"/>
        <w:rPr>
          <w:sz w:val="20"/>
          <w:szCs w:val="20"/>
        </w:rPr>
      </w:pPr>
      <w:r w:rsidRPr="001E49BB">
        <w:rPr>
          <w:color w:val="000000"/>
          <w:sz w:val="20"/>
          <w:szCs w:val="20"/>
        </w:rPr>
        <w:t>      2) перечень закупаемых товаров;</w:t>
      </w:r>
    </w:p>
    <w:p w14:paraId="4EA81369" w14:textId="19468929" w:rsidR="00EF7AAA" w:rsidRDefault="00EF7AAA" w:rsidP="00EF7AAA">
      <w:pPr>
        <w:spacing w:after="0"/>
        <w:jc w:val="both"/>
        <w:rPr>
          <w:color w:val="000000"/>
          <w:sz w:val="20"/>
          <w:szCs w:val="20"/>
        </w:rPr>
      </w:pPr>
      <w:bookmarkStart w:id="18" w:name="z247"/>
      <w:r w:rsidRPr="001E49BB">
        <w:rPr>
          <w:color w:val="000000"/>
          <w:sz w:val="20"/>
          <w:szCs w:val="20"/>
        </w:rPr>
        <w:t>      3) техническая спецификация;</w:t>
      </w:r>
    </w:p>
    <w:p w14:paraId="4208B593" w14:textId="77777777" w:rsidR="009E6790" w:rsidRPr="001E49BB" w:rsidRDefault="009E6790" w:rsidP="00EF7AAA">
      <w:pPr>
        <w:spacing w:after="0"/>
        <w:jc w:val="both"/>
        <w:rPr>
          <w:sz w:val="20"/>
          <w:szCs w:val="20"/>
        </w:rPr>
      </w:pPr>
    </w:p>
    <w:p w14:paraId="20FD829B" w14:textId="77777777" w:rsidR="00EF7AAA" w:rsidRPr="001E49BB" w:rsidRDefault="00EF7AAA" w:rsidP="00EF7AAA">
      <w:pPr>
        <w:spacing w:after="0"/>
        <w:jc w:val="both"/>
        <w:rPr>
          <w:sz w:val="20"/>
          <w:szCs w:val="20"/>
        </w:rPr>
      </w:pPr>
      <w:bookmarkStart w:id="19" w:name="z248"/>
      <w:bookmarkEnd w:id="18"/>
      <w:r w:rsidRPr="001E49BB">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883785" w14:textId="77777777" w:rsidR="00EF7AAA" w:rsidRPr="001E49BB" w:rsidRDefault="00EF7AAA" w:rsidP="00EF7AAA">
      <w:pPr>
        <w:spacing w:after="0"/>
        <w:rPr>
          <w:sz w:val="20"/>
          <w:szCs w:val="20"/>
        </w:rPr>
      </w:pPr>
      <w:bookmarkStart w:id="20" w:name="z249"/>
      <w:bookmarkEnd w:id="19"/>
      <w:r w:rsidRPr="001E49BB">
        <w:rPr>
          <w:b/>
          <w:color w:val="000000"/>
          <w:sz w:val="20"/>
          <w:szCs w:val="20"/>
        </w:rPr>
        <w:t xml:space="preserve"> 3. Цена Договора и оплата</w:t>
      </w:r>
    </w:p>
    <w:bookmarkEnd w:id="20"/>
    <w:p w14:paraId="5CC6C088" w14:textId="77777777" w:rsidR="00EF7AAA" w:rsidRPr="001E49BB" w:rsidRDefault="00EF7AAA" w:rsidP="00EF7AAA">
      <w:pPr>
        <w:spacing w:after="0"/>
        <w:jc w:val="both"/>
        <w:rPr>
          <w:sz w:val="20"/>
          <w:szCs w:val="20"/>
        </w:rPr>
      </w:pPr>
      <w:r w:rsidRPr="001E49BB">
        <w:rPr>
          <w:color w:val="000000"/>
          <w:sz w:val="20"/>
          <w:szCs w:val="20"/>
        </w:rPr>
        <w:t xml:space="preserve">      4. Цена Договора (для ГУ указать наименование товаров </w:t>
      </w:r>
      <w:proofErr w:type="gramStart"/>
      <w:r w:rsidRPr="001E49BB">
        <w:rPr>
          <w:color w:val="000000"/>
          <w:sz w:val="20"/>
          <w:szCs w:val="20"/>
        </w:rPr>
        <w:t>согласно бюджетной программы</w:t>
      </w:r>
      <w:proofErr w:type="gramEnd"/>
      <w:r w:rsidRPr="001E49BB">
        <w:rPr>
          <w:color w:val="000000"/>
          <w:sz w:val="20"/>
          <w:szCs w:val="20"/>
        </w:rPr>
        <w:t>/специфики) составляет ______________________________________</w:t>
      </w:r>
    </w:p>
    <w:p w14:paraId="4FD50BBB" w14:textId="77777777" w:rsidR="00EF7AAA" w:rsidRPr="001E49BB" w:rsidRDefault="00EF7AAA" w:rsidP="00EF7AAA">
      <w:pPr>
        <w:spacing w:after="0"/>
        <w:jc w:val="both"/>
        <w:rPr>
          <w:sz w:val="20"/>
          <w:szCs w:val="20"/>
        </w:rPr>
      </w:pPr>
      <w:r w:rsidRPr="001E49BB">
        <w:rPr>
          <w:color w:val="000000"/>
          <w:sz w:val="20"/>
          <w:szCs w:val="20"/>
        </w:rPr>
        <w:t>тенге (указать сумму цифрами и прописью) и соответствует цене, указанной Поставщиком в его тендерной заявке.</w:t>
      </w:r>
    </w:p>
    <w:p w14:paraId="3B2FD51C" w14:textId="77777777" w:rsidR="00EF7AAA" w:rsidRPr="001E49BB" w:rsidRDefault="00EF7AAA" w:rsidP="00EF7AAA">
      <w:pPr>
        <w:spacing w:after="0"/>
        <w:jc w:val="both"/>
        <w:rPr>
          <w:sz w:val="20"/>
          <w:szCs w:val="20"/>
        </w:rPr>
      </w:pPr>
      <w:r w:rsidRPr="001E49BB">
        <w:rPr>
          <w:color w:val="000000"/>
          <w:sz w:val="20"/>
          <w:szCs w:val="20"/>
        </w:rPr>
        <w:t>      5. Оплата Поставщику за поставленные товары производиться на следующих условиях:</w:t>
      </w:r>
    </w:p>
    <w:p w14:paraId="350F5449" w14:textId="77777777" w:rsidR="00EF7AAA" w:rsidRPr="001E49BB" w:rsidRDefault="00EF7AAA" w:rsidP="00EF7AAA">
      <w:pPr>
        <w:spacing w:after="0"/>
        <w:jc w:val="both"/>
        <w:rPr>
          <w:sz w:val="20"/>
          <w:szCs w:val="20"/>
        </w:rPr>
      </w:pPr>
      <w:bookmarkStart w:id="21" w:name="z252"/>
      <w:r w:rsidRPr="001E49BB">
        <w:rPr>
          <w:color w:val="000000"/>
          <w:sz w:val="20"/>
          <w:szCs w:val="20"/>
        </w:rPr>
        <w:t>      Форма оплаты _____________ (перечисление, за наличный расчет, аккредитив и иные платежи)</w:t>
      </w:r>
    </w:p>
    <w:p w14:paraId="28214871" w14:textId="77777777" w:rsidR="00EF7AAA" w:rsidRPr="001E49BB" w:rsidRDefault="00EF7AAA" w:rsidP="00EF7AAA">
      <w:pPr>
        <w:spacing w:after="0"/>
        <w:jc w:val="both"/>
        <w:rPr>
          <w:sz w:val="20"/>
          <w:szCs w:val="20"/>
        </w:rPr>
      </w:pPr>
      <w:bookmarkStart w:id="22" w:name="z253"/>
      <w:bookmarkEnd w:id="21"/>
      <w:r w:rsidRPr="001E49BB">
        <w:rPr>
          <w:color w:val="000000"/>
          <w:sz w:val="20"/>
          <w:szCs w:val="20"/>
        </w:rPr>
        <w:t>      Сроки выплат ____ (пример: % после приемки товара в пункте назначения или предоплата, или иное).</w:t>
      </w:r>
    </w:p>
    <w:p w14:paraId="1FE4DB50" w14:textId="77777777" w:rsidR="00EF7AAA" w:rsidRPr="001E49BB" w:rsidRDefault="00EF7AAA" w:rsidP="00EF7AAA">
      <w:pPr>
        <w:spacing w:after="0"/>
        <w:jc w:val="both"/>
        <w:rPr>
          <w:sz w:val="20"/>
          <w:szCs w:val="20"/>
        </w:rPr>
      </w:pPr>
      <w:bookmarkStart w:id="23" w:name="z254"/>
      <w:bookmarkEnd w:id="22"/>
      <w:r w:rsidRPr="001E49BB">
        <w:rPr>
          <w:color w:val="000000"/>
          <w:sz w:val="20"/>
          <w:szCs w:val="20"/>
        </w:rPr>
        <w:t>      6. Необходимые документы, предшествующие оплате:</w:t>
      </w:r>
    </w:p>
    <w:p w14:paraId="29BE51BF" w14:textId="77777777" w:rsidR="00EF7AAA" w:rsidRPr="001E49BB" w:rsidRDefault="00EF7AAA" w:rsidP="00EF7AAA">
      <w:pPr>
        <w:spacing w:after="0"/>
        <w:jc w:val="both"/>
        <w:rPr>
          <w:sz w:val="20"/>
          <w:szCs w:val="20"/>
        </w:rPr>
      </w:pPr>
      <w:bookmarkStart w:id="24" w:name="z255"/>
      <w:bookmarkEnd w:id="23"/>
      <w:r w:rsidRPr="001E49BB">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0552E362" w14:textId="77777777" w:rsidR="00EF7AAA" w:rsidRPr="001E49BB" w:rsidRDefault="00EF7AAA" w:rsidP="00EF7AAA">
      <w:pPr>
        <w:spacing w:after="0"/>
        <w:jc w:val="both"/>
        <w:rPr>
          <w:sz w:val="20"/>
          <w:szCs w:val="20"/>
        </w:rPr>
      </w:pPr>
      <w:bookmarkStart w:id="25" w:name="z256"/>
      <w:bookmarkEnd w:id="24"/>
      <w:r w:rsidRPr="001E49BB">
        <w:rPr>
          <w:color w:val="000000"/>
          <w:sz w:val="20"/>
          <w:szCs w:val="20"/>
        </w:rPr>
        <w:t>      2) счет-фактура, накладная, акт приемки-передачи;</w:t>
      </w:r>
    </w:p>
    <w:p w14:paraId="57E9D5A8" w14:textId="29566370" w:rsidR="00EF7AAA" w:rsidRDefault="00EF7AAA" w:rsidP="00EF7AAA">
      <w:pPr>
        <w:spacing w:after="0"/>
        <w:jc w:val="both"/>
        <w:rPr>
          <w:color w:val="000000"/>
          <w:sz w:val="20"/>
          <w:szCs w:val="20"/>
        </w:rPr>
      </w:pPr>
      <w:bookmarkStart w:id="26" w:name="z257"/>
      <w:bookmarkEnd w:id="25"/>
      <w:r w:rsidRPr="001E49BB">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40B66A91" w14:textId="41CF52F8" w:rsidR="00EF7AAA" w:rsidRPr="001E49BB" w:rsidRDefault="00EF7AAA" w:rsidP="00EF7AAA">
      <w:pPr>
        <w:spacing w:after="0"/>
        <w:rPr>
          <w:sz w:val="20"/>
          <w:szCs w:val="20"/>
        </w:rPr>
      </w:pPr>
      <w:bookmarkStart w:id="27" w:name="z258"/>
      <w:bookmarkEnd w:id="26"/>
      <w:r w:rsidRPr="001E49BB">
        <w:rPr>
          <w:b/>
          <w:color w:val="000000"/>
          <w:sz w:val="20"/>
          <w:szCs w:val="20"/>
        </w:rPr>
        <w:t>4. Условия поставки и приемки товара</w:t>
      </w:r>
    </w:p>
    <w:p w14:paraId="31232307" w14:textId="77777777" w:rsidR="00EF7AAA" w:rsidRPr="001E49BB" w:rsidRDefault="00EF7AAA" w:rsidP="00EF7AAA">
      <w:pPr>
        <w:spacing w:after="0"/>
        <w:jc w:val="both"/>
        <w:rPr>
          <w:sz w:val="20"/>
          <w:szCs w:val="20"/>
        </w:rPr>
      </w:pPr>
      <w:bookmarkStart w:id="28" w:name="z259"/>
      <w:bookmarkEnd w:id="27"/>
      <w:r w:rsidRPr="001E49BB">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2C03A207" w14:textId="77777777" w:rsidR="00EF7AAA" w:rsidRPr="001E49BB" w:rsidRDefault="00EF7AAA" w:rsidP="00EF7AAA">
      <w:pPr>
        <w:spacing w:after="0"/>
        <w:jc w:val="both"/>
        <w:rPr>
          <w:sz w:val="20"/>
          <w:szCs w:val="20"/>
        </w:rPr>
      </w:pPr>
      <w:bookmarkStart w:id="29" w:name="z260"/>
      <w:bookmarkEnd w:id="28"/>
      <w:r w:rsidRPr="001E49BB">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26BC242" w14:textId="77777777" w:rsidR="00EF7AAA" w:rsidRPr="001E49BB" w:rsidRDefault="00EF7AAA" w:rsidP="00EF7AAA">
      <w:pPr>
        <w:spacing w:after="0"/>
        <w:jc w:val="both"/>
        <w:rPr>
          <w:sz w:val="20"/>
          <w:szCs w:val="20"/>
        </w:rPr>
      </w:pPr>
      <w:bookmarkStart w:id="30" w:name="z261"/>
      <w:bookmarkEnd w:id="29"/>
      <w:r w:rsidRPr="001E49BB">
        <w:rPr>
          <w:color w:val="000000"/>
          <w:sz w:val="20"/>
          <w:szCs w:val="20"/>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B081E0B" w14:textId="77777777" w:rsidR="00EF7AAA" w:rsidRPr="001E49BB" w:rsidRDefault="00EF7AAA" w:rsidP="00EF7AAA">
      <w:pPr>
        <w:spacing w:after="0"/>
        <w:jc w:val="both"/>
        <w:rPr>
          <w:sz w:val="20"/>
          <w:szCs w:val="20"/>
        </w:rPr>
      </w:pPr>
      <w:bookmarkStart w:id="31" w:name="z262"/>
      <w:bookmarkEnd w:id="30"/>
      <w:r w:rsidRPr="001E49BB">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1754B17" w14:textId="77777777" w:rsidR="00EF7AAA" w:rsidRPr="001E49BB" w:rsidRDefault="00EF7AAA" w:rsidP="00EF7AAA">
      <w:pPr>
        <w:spacing w:after="0"/>
        <w:jc w:val="both"/>
        <w:rPr>
          <w:sz w:val="20"/>
          <w:szCs w:val="20"/>
        </w:rPr>
      </w:pPr>
      <w:bookmarkStart w:id="32" w:name="z263"/>
      <w:bookmarkEnd w:id="31"/>
      <w:r w:rsidRPr="001E49BB">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BCE6296" w14:textId="77777777" w:rsidR="00EF7AAA" w:rsidRPr="001E49BB" w:rsidRDefault="00EF7AAA" w:rsidP="00EF7AAA">
      <w:pPr>
        <w:spacing w:after="0"/>
        <w:jc w:val="both"/>
        <w:rPr>
          <w:sz w:val="20"/>
          <w:szCs w:val="20"/>
        </w:rPr>
      </w:pPr>
      <w:bookmarkStart w:id="33" w:name="z264"/>
      <w:bookmarkEnd w:id="32"/>
      <w:r w:rsidRPr="001E49BB">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7A8D4EF" w14:textId="77777777" w:rsidR="00EF7AAA" w:rsidRPr="001E49BB" w:rsidRDefault="00EF7AAA" w:rsidP="00EF7AAA">
      <w:pPr>
        <w:spacing w:after="0"/>
        <w:jc w:val="both"/>
        <w:rPr>
          <w:sz w:val="20"/>
          <w:szCs w:val="20"/>
        </w:rPr>
      </w:pPr>
      <w:bookmarkStart w:id="34" w:name="z265"/>
      <w:bookmarkEnd w:id="33"/>
      <w:r w:rsidRPr="001E49BB">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FD9065" w14:textId="77777777" w:rsidR="00EF7AAA" w:rsidRPr="001E49BB" w:rsidRDefault="00EF7AAA" w:rsidP="00EF7AAA">
      <w:pPr>
        <w:spacing w:after="0"/>
        <w:jc w:val="both"/>
        <w:rPr>
          <w:sz w:val="20"/>
          <w:szCs w:val="20"/>
        </w:rPr>
      </w:pPr>
      <w:bookmarkStart w:id="35" w:name="z266"/>
      <w:bookmarkEnd w:id="34"/>
      <w:r w:rsidRPr="001E49BB">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249935AE" w14:textId="77777777" w:rsidR="00EF7AAA" w:rsidRPr="001E49BB" w:rsidRDefault="00EF7AAA" w:rsidP="00EF7AAA">
      <w:pPr>
        <w:spacing w:after="0"/>
        <w:jc w:val="both"/>
        <w:rPr>
          <w:sz w:val="20"/>
          <w:szCs w:val="20"/>
        </w:rPr>
      </w:pPr>
      <w:bookmarkStart w:id="36" w:name="z267"/>
      <w:bookmarkEnd w:id="35"/>
      <w:r w:rsidRPr="001E49BB">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4AD1686" w14:textId="4FECD2A8" w:rsidR="00EF7AAA" w:rsidRDefault="00EF7AAA" w:rsidP="00EF7AAA">
      <w:pPr>
        <w:spacing w:after="0"/>
        <w:jc w:val="both"/>
        <w:rPr>
          <w:color w:val="000000"/>
          <w:sz w:val="20"/>
          <w:szCs w:val="20"/>
        </w:rPr>
      </w:pPr>
      <w:bookmarkStart w:id="37" w:name="z268"/>
      <w:bookmarkEnd w:id="36"/>
      <w:r w:rsidRPr="001E49BB">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B5A4615" w14:textId="5955687D" w:rsidR="00772402" w:rsidRDefault="00772402" w:rsidP="00EF7AAA">
      <w:pPr>
        <w:spacing w:after="0"/>
        <w:jc w:val="both"/>
        <w:rPr>
          <w:rFonts w:ascii="Times New Roman" w:hAnsi="Times New Roman"/>
          <w:b/>
          <w:color w:val="000000"/>
          <w:sz w:val="18"/>
          <w:szCs w:val="18"/>
        </w:rPr>
      </w:pPr>
      <w:r>
        <w:rPr>
          <w:color w:val="000000"/>
          <w:sz w:val="20"/>
          <w:szCs w:val="20"/>
        </w:rPr>
        <w:t xml:space="preserve">      14.</w:t>
      </w:r>
      <w:r w:rsidRPr="00772402">
        <w:rPr>
          <w:rFonts w:ascii="Times New Roman" w:hAnsi="Times New Roman"/>
          <w:b/>
          <w:color w:val="000000"/>
          <w:sz w:val="18"/>
          <w:szCs w:val="18"/>
        </w:rPr>
        <w:t xml:space="preserve"> </w:t>
      </w:r>
      <w:r w:rsidRPr="006A14AB">
        <w:rPr>
          <w:rFonts w:ascii="Times New Roman" w:hAnsi="Times New Roman"/>
          <w:b/>
          <w:color w:val="000000"/>
          <w:sz w:val="18"/>
          <w:szCs w:val="18"/>
        </w:rPr>
        <w:t>При поставке товара Поставщик должен предоставить сертификат соответствия товара.</w:t>
      </w:r>
    </w:p>
    <w:p w14:paraId="3C967BAC" w14:textId="3A924A15" w:rsidR="00772DDB" w:rsidRPr="00772DDB" w:rsidRDefault="00772DDB" w:rsidP="00EF7AAA">
      <w:pPr>
        <w:spacing w:after="0"/>
        <w:jc w:val="both"/>
        <w:rPr>
          <w:sz w:val="20"/>
          <w:szCs w:val="20"/>
        </w:rPr>
      </w:pPr>
      <w:r>
        <w:rPr>
          <w:color w:val="000000"/>
          <w:sz w:val="20"/>
          <w:szCs w:val="20"/>
        </w:rPr>
        <w:t xml:space="preserve">      15. </w:t>
      </w:r>
      <w:r w:rsidRPr="009E6790">
        <w:rPr>
          <w:rFonts w:ascii="Times New Roman" w:hAnsi="Times New Roman"/>
          <w:color w:val="000000"/>
          <w:sz w:val="19"/>
          <w:szCs w:val="19"/>
        </w:rPr>
        <w:t xml:space="preserve">При поставке товара Поставщик предоставляет документы в соответствии с п. </w:t>
      </w:r>
      <w:r w:rsidRPr="009E6790">
        <w:rPr>
          <w:rFonts w:ascii="Times New Roman" w:hAnsi="Times New Roman"/>
          <w:color w:val="000000"/>
          <w:sz w:val="19"/>
          <w:szCs w:val="19"/>
          <w:lang w:val="kk-KZ"/>
        </w:rPr>
        <w:t>12</w:t>
      </w:r>
      <w:r w:rsidRPr="009E6790">
        <w:rPr>
          <w:rFonts w:ascii="Times New Roman" w:hAnsi="Times New Roman"/>
          <w:color w:val="000000"/>
          <w:sz w:val="19"/>
          <w:szCs w:val="19"/>
        </w:rPr>
        <w:t xml:space="preserve"> главы 4 Правил.</w:t>
      </w:r>
    </w:p>
    <w:p w14:paraId="69B1D413" w14:textId="05521F95" w:rsidR="00772402" w:rsidRPr="00772402" w:rsidRDefault="00772402" w:rsidP="00772402">
      <w:pPr>
        <w:rPr>
          <w:rFonts w:ascii="Times New Roman" w:eastAsia="Times New Roman" w:hAnsi="Times New Roman" w:cs="Times New Roman"/>
          <w:color w:val="000000"/>
          <w:sz w:val="18"/>
          <w:szCs w:val="18"/>
          <w:lang w:eastAsia="ru-RU"/>
        </w:rPr>
      </w:pPr>
      <w:r>
        <w:rPr>
          <w:sz w:val="20"/>
          <w:szCs w:val="20"/>
        </w:rPr>
        <w:t xml:space="preserve">      1</w:t>
      </w:r>
      <w:r w:rsidR="00772DDB">
        <w:rPr>
          <w:sz w:val="20"/>
          <w:szCs w:val="20"/>
        </w:rPr>
        <w:t>6</w:t>
      </w:r>
      <w:r>
        <w:rPr>
          <w:sz w:val="20"/>
          <w:szCs w:val="20"/>
        </w:rPr>
        <w:t xml:space="preserve">. </w:t>
      </w:r>
      <w:r w:rsidRPr="00772402">
        <w:rPr>
          <w:rFonts w:ascii="Times New Roman" w:eastAsiaTheme="minorEastAsia" w:hAnsi="Times New Roman" w:cs="Times New Roman"/>
          <w:b/>
          <w:color w:val="000000" w:themeColor="text1"/>
          <w:sz w:val="18"/>
          <w:szCs w:val="18"/>
          <w:lang w:eastAsia="ru-RU"/>
        </w:rPr>
        <w:t xml:space="preserve">Удовлетворенность </w:t>
      </w:r>
      <w:proofErr w:type="gramStart"/>
      <w:r w:rsidRPr="00772402">
        <w:rPr>
          <w:rFonts w:ascii="Times New Roman" w:eastAsiaTheme="minorEastAsia" w:hAnsi="Times New Roman" w:cs="Times New Roman"/>
          <w:b/>
          <w:color w:val="000000" w:themeColor="text1"/>
          <w:sz w:val="18"/>
          <w:szCs w:val="18"/>
          <w:lang w:eastAsia="ru-RU"/>
        </w:rPr>
        <w:t>Заказчика  проводится</w:t>
      </w:r>
      <w:proofErr w:type="gramEnd"/>
      <w:r w:rsidRPr="00772402">
        <w:rPr>
          <w:rFonts w:ascii="Times New Roman" w:eastAsiaTheme="minorEastAsia" w:hAnsi="Times New Roman" w:cs="Times New Roman"/>
          <w:b/>
          <w:color w:val="000000" w:themeColor="text1"/>
          <w:sz w:val="18"/>
          <w:szCs w:val="18"/>
          <w:lang w:eastAsia="ru-RU"/>
        </w:rPr>
        <w:t xml:space="preserve"> по </w:t>
      </w:r>
      <w:r w:rsidRPr="00772402">
        <w:rPr>
          <w:rFonts w:ascii="Times New Roman" w:eastAsia="Times New Roman" w:hAnsi="Times New Roman" w:cs="Times New Roman"/>
          <w:b/>
          <w:bCs/>
          <w:color w:val="000000" w:themeColor="text1"/>
          <w:sz w:val="18"/>
          <w:szCs w:val="18"/>
          <w:lang w:eastAsia="ru-RU"/>
        </w:rPr>
        <w:t xml:space="preserve">Индикаторам по мониторингу договоров  и оценки поставщика: </w:t>
      </w:r>
    </w:p>
    <w:p w14:paraId="3C152784" w14:textId="18F7DBA3"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 xml:space="preserve">1. Проверка сопроводительной документации, характеризующейпартию продукции </w:t>
      </w:r>
    </w:p>
    <w:p w14:paraId="1299C6F3" w14:textId="2E9F9E2A"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2. Визуальная проверка поступившей продукции (бой, брак);</w:t>
      </w:r>
    </w:p>
    <w:p w14:paraId="30722382" w14:textId="3812555B"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3. Проверка на соответствие маркировки и упаковки ЛС, МИ;</w:t>
      </w:r>
    </w:p>
    <w:p w14:paraId="40D4D3DD" w14:textId="58D82541"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4. Проверка соблюдения условий транспортировки.</w:t>
      </w:r>
    </w:p>
    <w:p w14:paraId="1F45E301" w14:textId="77777777" w:rsidR="00EF7AAA" w:rsidRPr="001E49BB" w:rsidRDefault="00EF7AAA" w:rsidP="00EF7AAA">
      <w:pPr>
        <w:spacing w:after="0"/>
        <w:rPr>
          <w:sz w:val="20"/>
          <w:szCs w:val="20"/>
        </w:rPr>
      </w:pPr>
      <w:bookmarkStart w:id="38" w:name="z269"/>
      <w:bookmarkEnd w:id="37"/>
      <w:r w:rsidRPr="001E49BB">
        <w:rPr>
          <w:b/>
          <w:color w:val="000000"/>
          <w:sz w:val="20"/>
          <w:szCs w:val="20"/>
        </w:rPr>
        <w:t xml:space="preserve"> 5. Особенности поставки и приемки медицинской техники</w:t>
      </w:r>
    </w:p>
    <w:p w14:paraId="57226C69" w14:textId="7FD96B3E" w:rsidR="00EF7AAA" w:rsidRPr="001E49BB" w:rsidRDefault="00EF7AAA" w:rsidP="00EF7AAA">
      <w:pPr>
        <w:spacing w:after="0"/>
        <w:jc w:val="both"/>
        <w:rPr>
          <w:sz w:val="20"/>
          <w:szCs w:val="20"/>
        </w:rPr>
      </w:pPr>
      <w:bookmarkStart w:id="39" w:name="z270"/>
      <w:bookmarkEnd w:id="38"/>
      <w:r w:rsidRPr="001E49BB">
        <w:rPr>
          <w:color w:val="000000"/>
          <w:sz w:val="20"/>
          <w:szCs w:val="20"/>
        </w:rPr>
        <w:t xml:space="preserve">       1</w:t>
      </w:r>
      <w:r w:rsidR="00772DDB">
        <w:rPr>
          <w:color w:val="000000"/>
          <w:sz w:val="20"/>
          <w:szCs w:val="20"/>
        </w:rPr>
        <w:t>7</w:t>
      </w:r>
      <w:r w:rsidRPr="001E49BB">
        <w:rPr>
          <w:color w:val="000000"/>
          <w:sz w:val="20"/>
          <w:szCs w:val="20"/>
        </w:rPr>
        <w:t xml:space="preserve">.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5EA5EA2F" w14:textId="7A98A5D5" w:rsidR="00EF7AAA" w:rsidRPr="001E49BB" w:rsidRDefault="00EF7AAA" w:rsidP="00EF7AAA">
      <w:pPr>
        <w:spacing w:after="0"/>
        <w:jc w:val="both"/>
        <w:rPr>
          <w:sz w:val="20"/>
          <w:szCs w:val="20"/>
        </w:rPr>
      </w:pPr>
      <w:bookmarkStart w:id="40" w:name="z271"/>
      <w:bookmarkEnd w:id="39"/>
      <w:r w:rsidRPr="001E49BB">
        <w:rPr>
          <w:color w:val="000000"/>
          <w:sz w:val="20"/>
          <w:szCs w:val="20"/>
        </w:rPr>
        <w:t>      1</w:t>
      </w:r>
      <w:r w:rsidR="00772DDB">
        <w:rPr>
          <w:color w:val="000000"/>
          <w:sz w:val="20"/>
          <w:szCs w:val="20"/>
        </w:rPr>
        <w:t>8</w:t>
      </w:r>
      <w:r w:rsidRPr="001E49BB">
        <w:rPr>
          <w:color w:val="000000"/>
          <w:sz w:val="20"/>
          <w:szCs w:val="20"/>
        </w:rPr>
        <w:t>. В рамках данного Договора Поставщик должен предоставить услуги, указанные в тендерной документации.</w:t>
      </w:r>
    </w:p>
    <w:p w14:paraId="1E15F873" w14:textId="345A2DF1" w:rsidR="00EF7AAA" w:rsidRPr="001E49BB" w:rsidRDefault="00EF7AAA" w:rsidP="00EF7AAA">
      <w:pPr>
        <w:spacing w:after="0"/>
        <w:jc w:val="both"/>
        <w:rPr>
          <w:sz w:val="20"/>
          <w:szCs w:val="20"/>
        </w:rPr>
      </w:pPr>
      <w:bookmarkStart w:id="41" w:name="z272"/>
      <w:bookmarkEnd w:id="40"/>
      <w:r w:rsidRPr="001E49BB">
        <w:rPr>
          <w:color w:val="000000"/>
          <w:sz w:val="20"/>
          <w:szCs w:val="20"/>
        </w:rPr>
        <w:t>      1</w:t>
      </w:r>
      <w:r w:rsidR="00772DDB">
        <w:rPr>
          <w:color w:val="000000"/>
          <w:sz w:val="20"/>
          <w:szCs w:val="20"/>
        </w:rPr>
        <w:t>9</w:t>
      </w:r>
      <w:r w:rsidRPr="001E49BB">
        <w:rPr>
          <w:color w:val="000000"/>
          <w:sz w:val="20"/>
          <w:szCs w:val="20"/>
        </w:rPr>
        <w:t>. Цены на сопутствующие услуги включены в цену Договора.</w:t>
      </w:r>
    </w:p>
    <w:p w14:paraId="4BE9126B" w14:textId="00D576C9" w:rsidR="00EF7AAA" w:rsidRPr="001E49BB" w:rsidRDefault="00EF7AAA" w:rsidP="00EF7AAA">
      <w:pPr>
        <w:spacing w:after="0"/>
        <w:jc w:val="both"/>
        <w:rPr>
          <w:sz w:val="20"/>
          <w:szCs w:val="20"/>
        </w:rPr>
      </w:pPr>
      <w:bookmarkStart w:id="42" w:name="z273"/>
      <w:bookmarkEnd w:id="41"/>
      <w:r w:rsidRPr="001E49BB">
        <w:rPr>
          <w:color w:val="000000"/>
          <w:sz w:val="20"/>
          <w:szCs w:val="20"/>
        </w:rPr>
        <w:t xml:space="preserve">      </w:t>
      </w:r>
      <w:r w:rsidR="00772DDB">
        <w:rPr>
          <w:color w:val="000000"/>
          <w:sz w:val="20"/>
          <w:szCs w:val="20"/>
        </w:rPr>
        <w:t>20</w:t>
      </w:r>
      <w:r w:rsidRPr="001E49BB">
        <w:rPr>
          <w:color w:val="000000"/>
          <w:sz w:val="20"/>
          <w:szCs w:val="20"/>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47746704" w14:textId="1FA5BD66" w:rsidR="00EF7AAA" w:rsidRPr="001E49BB" w:rsidRDefault="00EF7AAA" w:rsidP="00EF7AAA">
      <w:pPr>
        <w:spacing w:after="0"/>
        <w:jc w:val="both"/>
        <w:rPr>
          <w:sz w:val="20"/>
          <w:szCs w:val="20"/>
        </w:rPr>
      </w:pPr>
      <w:bookmarkStart w:id="43" w:name="z274"/>
      <w:bookmarkEnd w:id="42"/>
      <w:r w:rsidRPr="001E49BB">
        <w:rPr>
          <w:color w:val="000000"/>
          <w:sz w:val="20"/>
          <w:szCs w:val="20"/>
        </w:rPr>
        <w:t xml:space="preserve">      </w:t>
      </w:r>
      <w:r w:rsidR="00772402">
        <w:rPr>
          <w:color w:val="000000"/>
          <w:sz w:val="20"/>
          <w:szCs w:val="20"/>
        </w:rPr>
        <w:t>2</w:t>
      </w:r>
      <w:r w:rsidR="00772DDB">
        <w:rPr>
          <w:color w:val="000000"/>
          <w:sz w:val="20"/>
          <w:szCs w:val="20"/>
        </w:rPr>
        <w:t>1</w:t>
      </w:r>
      <w:r w:rsidRPr="001E49BB">
        <w:rPr>
          <w:color w:val="000000"/>
          <w:sz w:val="20"/>
          <w:szCs w:val="20"/>
        </w:rPr>
        <w:t>. Поставщик, в случае прекращения производства им запасных частей, должен:</w:t>
      </w:r>
    </w:p>
    <w:p w14:paraId="57A0DD9E" w14:textId="77777777" w:rsidR="00EF7AAA" w:rsidRPr="001E49BB" w:rsidRDefault="00EF7AAA" w:rsidP="00EF7AAA">
      <w:pPr>
        <w:spacing w:after="0"/>
        <w:jc w:val="both"/>
        <w:rPr>
          <w:sz w:val="20"/>
          <w:szCs w:val="20"/>
        </w:rPr>
      </w:pPr>
      <w:bookmarkStart w:id="44" w:name="z275"/>
      <w:bookmarkEnd w:id="43"/>
      <w:r w:rsidRPr="001E49BB">
        <w:rPr>
          <w:color w:val="000000"/>
          <w:sz w:val="20"/>
          <w:szCs w:val="20"/>
        </w:rPr>
        <w:t xml:space="preserve">      а) заблаговременно уведомить Заказчика о предстоящем свертывании </w:t>
      </w:r>
      <w:proofErr w:type="gramStart"/>
      <w:r w:rsidRPr="001E49BB">
        <w:rPr>
          <w:color w:val="000000"/>
          <w:sz w:val="20"/>
          <w:szCs w:val="20"/>
        </w:rPr>
        <w:t>производства, с тем, чтобы</w:t>
      </w:r>
      <w:proofErr w:type="gramEnd"/>
      <w:r w:rsidRPr="001E49BB">
        <w:rPr>
          <w:color w:val="000000"/>
          <w:sz w:val="20"/>
          <w:szCs w:val="20"/>
        </w:rPr>
        <w:t xml:space="preserve"> позволить ему произвести необходимые закупки в необходимых количествах;</w:t>
      </w:r>
    </w:p>
    <w:p w14:paraId="5162D615" w14:textId="77777777" w:rsidR="00EF7AAA" w:rsidRPr="001E49BB" w:rsidRDefault="00EF7AAA" w:rsidP="00EF7AAA">
      <w:pPr>
        <w:spacing w:after="0"/>
        <w:jc w:val="both"/>
        <w:rPr>
          <w:sz w:val="20"/>
          <w:szCs w:val="20"/>
        </w:rPr>
      </w:pPr>
      <w:bookmarkStart w:id="45" w:name="z276"/>
      <w:bookmarkEnd w:id="44"/>
      <w:r w:rsidRPr="001E49BB">
        <w:rPr>
          <w:color w:val="000000"/>
          <w:sz w:val="20"/>
          <w:szCs w:val="2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7BBBBBE" w14:textId="582AC105" w:rsidR="00EF7AAA" w:rsidRPr="001E49BB" w:rsidRDefault="00EF7AAA" w:rsidP="00EF7AAA">
      <w:pPr>
        <w:spacing w:after="0"/>
        <w:jc w:val="both"/>
        <w:rPr>
          <w:sz w:val="20"/>
          <w:szCs w:val="20"/>
        </w:rPr>
      </w:pPr>
      <w:bookmarkStart w:id="46" w:name="z277"/>
      <w:bookmarkEnd w:id="45"/>
      <w:r w:rsidRPr="001E49BB">
        <w:rPr>
          <w:color w:val="000000"/>
          <w:sz w:val="20"/>
          <w:szCs w:val="20"/>
        </w:rPr>
        <w:t xml:space="preserve">      </w:t>
      </w:r>
      <w:r w:rsidR="00772402">
        <w:rPr>
          <w:color w:val="000000"/>
          <w:sz w:val="20"/>
          <w:szCs w:val="20"/>
        </w:rPr>
        <w:t>2</w:t>
      </w:r>
      <w:r w:rsidR="00772DDB">
        <w:rPr>
          <w:color w:val="000000"/>
          <w:sz w:val="20"/>
          <w:szCs w:val="20"/>
        </w:rPr>
        <w:t>2</w:t>
      </w:r>
      <w:r w:rsidRPr="001E49BB">
        <w:rPr>
          <w:color w:val="000000"/>
          <w:sz w:val="20"/>
          <w:szCs w:val="20"/>
        </w:rPr>
        <w:t>. Поставщик гарантирует, что товары, поставленные в рамках Договора:</w:t>
      </w:r>
    </w:p>
    <w:p w14:paraId="581E593D" w14:textId="77777777" w:rsidR="00EF7AAA" w:rsidRPr="001E49BB" w:rsidRDefault="00EF7AAA" w:rsidP="00EF7AAA">
      <w:pPr>
        <w:spacing w:after="0"/>
        <w:jc w:val="both"/>
        <w:rPr>
          <w:sz w:val="20"/>
          <w:szCs w:val="20"/>
        </w:rPr>
      </w:pPr>
      <w:bookmarkStart w:id="47" w:name="z278"/>
      <w:bookmarkEnd w:id="46"/>
      <w:r w:rsidRPr="001E49BB">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1F52649C" w14:textId="77777777" w:rsidR="00EF7AAA" w:rsidRPr="001E49BB" w:rsidRDefault="00EF7AAA" w:rsidP="00EF7AAA">
      <w:pPr>
        <w:spacing w:after="0"/>
        <w:jc w:val="both"/>
        <w:rPr>
          <w:sz w:val="20"/>
          <w:szCs w:val="20"/>
        </w:rPr>
      </w:pPr>
      <w:bookmarkStart w:id="48" w:name="z279"/>
      <w:bookmarkEnd w:id="47"/>
      <w:r w:rsidRPr="001E49BB">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EA7A48" w14:textId="7B3BCCC2" w:rsidR="00EF7AAA" w:rsidRPr="001E49BB" w:rsidRDefault="00EF7AAA" w:rsidP="00EF7AAA">
      <w:pPr>
        <w:spacing w:after="0"/>
        <w:jc w:val="both"/>
        <w:rPr>
          <w:sz w:val="20"/>
          <w:szCs w:val="20"/>
        </w:rPr>
      </w:pPr>
      <w:bookmarkStart w:id="49" w:name="z280"/>
      <w:bookmarkEnd w:id="48"/>
      <w:r w:rsidRPr="001E49BB">
        <w:rPr>
          <w:color w:val="000000"/>
          <w:sz w:val="20"/>
          <w:szCs w:val="20"/>
        </w:rPr>
        <w:lastRenderedPageBreak/>
        <w:t>      2</w:t>
      </w:r>
      <w:r w:rsidR="00772DDB">
        <w:rPr>
          <w:color w:val="000000"/>
          <w:sz w:val="20"/>
          <w:szCs w:val="20"/>
        </w:rPr>
        <w:t>3</w:t>
      </w:r>
      <w:r w:rsidRPr="001E49BB">
        <w:rPr>
          <w:color w:val="000000"/>
          <w:sz w:val="20"/>
          <w:szCs w:val="20"/>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C61EC2E" w14:textId="500D049A" w:rsidR="00EF7AAA" w:rsidRPr="001E49BB" w:rsidRDefault="00EF7AAA" w:rsidP="00EF7AAA">
      <w:pPr>
        <w:spacing w:after="0"/>
        <w:jc w:val="both"/>
        <w:rPr>
          <w:sz w:val="20"/>
          <w:szCs w:val="20"/>
        </w:rPr>
      </w:pPr>
      <w:bookmarkStart w:id="50" w:name="z281"/>
      <w:bookmarkEnd w:id="49"/>
      <w:r w:rsidRPr="001E49BB">
        <w:rPr>
          <w:color w:val="000000"/>
          <w:sz w:val="20"/>
          <w:szCs w:val="20"/>
        </w:rPr>
        <w:t>      2</w:t>
      </w:r>
      <w:r w:rsidR="00772DDB">
        <w:rPr>
          <w:color w:val="000000"/>
          <w:sz w:val="20"/>
          <w:szCs w:val="20"/>
        </w:rPr>
        <w:t>4</w:t>
      </w:r>
      <w:r w:rsidRPr="001E49BB">
        <w:rPr>
          <w:color w:val="000000"/>
          <w:sz w:val="20"/>
          <w:szCs w:val="20"/>
        </w:rPr>
        <w:t>.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3AE7A40" w14:textId="3D309D99" w:rsidR="00EF7AAA" w:rsidRPr="001E49BB" w:rsidRDefault="00EF7AAA" w:rsidP="00EF7AAA">
      <w:pPr>
        <w:spacing w:after="0"/>
        <w:jc w:val="both"/>
        <w:rPr>
          <w:sz w:val="20"/>
          <w:szCs w:val="20"/>
        </w:rPr>
      </w:pPr>
      <w:bookmarkStart w:id="51" w:name="z282"/>
      <w:bookmarkEnd w:id="50"/>
      <w:r w:rsidRPr="001E49BB">
        <w:rPr>
          <w:color w:val="000000"/>
          <w:sz w:val="20"/>
          <w:szCs w:val="20"/>
        </w:rPr>
        <w:t>      2</w:t>
      </w:r>
      <w:r w:rsidR="00772DDB">
        <w:rPr>
          <w:color w:val="000000"/>
          <w:sz w:val="20"/>
          <w:szCs w:val="20"/>
        </w:rPr>
        <w:t>5</w:t>
      </w:r>
      <w:r w:rsidRPr="001E49BB">
        <w:rPr>
          <w:color w:val="000000"/>
          <w:sz w:val="20"/>
          <w:szCs w:val="20"/>
        </w:rPr>
        <w:t>. Заказчик обязан оперативно уведомить Поставщика в письменном виде обо всех претензиях, связанных с данной гарантией.</w:t>
      </w:r>
    </w:p>
    <w:p w14:paraId="4794C569" w14:textId="59E2A396" w:rsidR="00EF7AAA" w:rsidRPr="001E49BB" w:rsidRDefault="00EF7AAA" w:rsidP="00EF7AAA">
      <w:pPr>
        <w:spacing w:after="0"/>
        <w:jc w:val="both"/>
        <w:rPr>
          <w:sz w:val="20"/>
          <w:szCs w:val="20"/>
        </w:rPr>
      </w:pPr>
      <w:bookmarkStart w:id="52" w:name="z283"/>
      <w:bookmarkEnd w:id="51"/>
      <w:r w:rsidRPr="001E49BB">
        <w:rPr>
          <w:color w:val="000000"/>
          <w:sz w:val="20"/>
          <w:szCs w:val="20"/>
        </w:rPr>
        <w:t>      2</w:t>
      </w:r>
      <w:r w:rsidR="00772DDB">
        <w:rPr>
          <w:color w:val="000000"/>
          <w:sz w:val="20"/>
          <w:szCs w:val="20"/>
        </w:rPr>
        <w:t>6</w:t>
      </w:r>
      <w:r w:rsidRPr="001E49BB">
        <w:rPr>
          <w:color w:val="000000"/>
          <w:sz w:val="20"/>
          <w:szCs w:val="20"/>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663705" w14:textId="373FF298" w:rsidR="00EF7AAA" w:rsidRPr="001E49BB" w:rsidRDefault="00EF7AAA" w:rsidP="00EF7AAA">
      <w:pPr>
        <w:spacing w:after="0"/>
        <w:jc w:val="both"/>
        <w:rPr>
          <w:sz w:val="20"/>
          <w:szCs w:val="20"/>
        </w:rPr>
      </w:pPr>
      <w:bookmarkStart w:id="53" w:name="z284"/>
      <w:bookmarkEnd w:id="52"/>
      <w:r w:rsidRPr="001E49BB">
        <w:rPr>
          <w:color w:val="000000"/>
          <w:sz w:val="20"/>
          <w:szCs w:val="20"/>
        </w:rPr>
        <w:t>      2</w:t>
      </w:r>
      <w:r w:rsidR="00772DDB">
        <w:rPr>
          <w:color w:val="000000"/>
          <w:sz w:val="20"/>
          <w:szCs w:val="20"/>
        </w:rPr>
        <w:t>7</w:t>
      </w:r>
      <w:r w:rsidRPr="001E49BB">
        <w:rPr>
          <w:color w:val="000000"/>
          <w:sz w:val="20"/>
          <w:szCs w:val="20"/>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959878B" w14:textId="66CB245A" w:rsidR="00EF7AAA" w:rsidRPr="001E49BB" w:rsidRDefault="00EF7AAA" w:rsidP="00EF7AAA">
      <w:pPr>
        <w:spacing w:after="0"/>
        <w:jc w:val="both"/>
        <w:rPr>
          <w:sz w:val="20"/>
          <w:szCs w:val="20"/>
        </w:rPr>
      </w:pPr>
      <w:bookmarkStart w:id="54" w:name="z285"/>
      <w:bookmarkEnd w:id="53"/>
      <w:r w:rsidRPr="001E49BB">
        <w:rPr>
          <w:color w:val="000000"/>
          <w:sz w:val="20"/>
          <w:szCs w:val="20"/>
        </w:rPr>
        <w:t>      2</w:t>
      </w:r>
      <w:r w:rsidR="00772DDB">
        <w:rPr>
          <w:color w:val="000000"/>
          <w:sz w:val="20"/>
          <w:szCs w:val="20"/>
        </w:rPr>
        <w:t>8</w:t>
      </w:r>
      <w:r w:rsidRPr="001E49BB">
        <w:rPr>
          <w:color w:val="000000"/>
          <w:sz w:val="20"/>
          <w:szCs w:val="20"/>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B1B956" w14:textId="68C32D58" w:rsidR="00EF7AAA" w:rsidRPr="001E49BB" w:rsidRDefault="00EF7AAA" w:rsidP="00EF7AAA">
      <w:pPr>
        <w:spacing w:after="0"/>
        <w:jc w:val="both"/>
        <w:rPr>
          <w:sz w:val="20"/>
          <w:szCs w:val="20"/>
        </w:rPr>
      </w:pPr>
      <w:bookmarkStart w:id="55" w:name="z286"/>
      <w:bookmarkEnd w:id="54"/>
      <w:r w:rsidRPr="001E49BB">
        <w:rPr>
          <w:color w:val="000000"/>
          <w:sz w:val="20"/>
          <w:szCs w:val="20"/>
        </w:rPr>
        <w:t>      2</w:t>
      </w:r>
      <w:r w:rsidR="00772DDB">
        <w:rPr>
          <w:color w:val="000000"/>
          <w:sz w:val="20"/>
          <w:szCs w:val="20"/>
        </w:rPr>
        <w:t>9</w:t>
      </w:r>
      <w:r w:rsidRPr="001E49BB">
        <w:rPr>
          <w:color w:val="000000"/>
          <w:sz w:val="20"/>
          <w:szCs w:val="20"/>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F1FE9EA" w14:textId="77777777" w:rsidR="00EF7AAA" w:rsidRPr="001E49BB" w:rsidRDefault="00EF7AAA" w:rsidP="00EF7AAA">
      <w:pPr>
        <w:spacing w:after="0"/>
        <w:rPr>
          <w:sz w:val="20"/>
          <w:szCs w:val="20"/>
        </w:rPr>
      </w:pPr>
      <w:bookmarkStart w:id="56" w:name="z287"/>
      <w:bookmarkEnd w:id="55"/>
      <w:r w:rsidRPr="001E49BB">
        <w:rPr>
          <w:b/>
          <w:color w:val="000000"/>
          <w:sz w:val="20"/>
          <w:szCs w:val="20"/>
        </w:rPr>
        <w:t xml:space="preserve"> 6. Ответственность Сторон</w:t>
      </w:r>
    </w:p>
    <w:p w14:paraId="165D8F66" w14:textId="0509AEA5" w:rsidR="00EF7AAA" w:rsidRPr="001E49BB" w:rsidRDefault="00EF7AAA" w:rsidP="00EF7AAA">
      <w:pPr>
        <w:spacing w:after="0"/>
        <w:jc w:val="both"/>
        <w:rPr>
          <w:sz w:val="20"/>
          <w:szCs w:val="20"/>
        </w:rPr>
      </w:pPr>
      <w:bookmarkStart w:id="57" w:name="z288"/>
      <w:bookmarkEnd w:id="56"/>
      <w:r w:rsidRPr="001E49BB">
        <w:rPr>
          <w:color w:val="000000"/>
          <w:sz w:val="20"/>
          <w:szCs w:val="20"/>
        </w:rPr>
        <w:t xml:space="preserve">      </w:t>
      </w:r>
      <w:r w:rsidR="00772DDB">
        <w:rPr>
          <w:color w:val="000000"/>
          <w:sz w:val="20"/>
          <w:szCs w:val="20"/>
        </w:rPr>
        <w:t>30</w:t>
      </w:r>
      <w:r w:rsidRPr="001E49BB">
        <w:rPr>
          <w:color w:val="00000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E530A48" w14:textId="4E12C164" w:rsidR="00EF7AAA" w:rsidRPr="001E49BB" w:rsidRDefault="00EF7AAA" w:rsidP="00EF7AAA">
      <w:pPr>
        <w:spacing w:after="0"/>
        <w:jc w:val="both"/>
        <w:rPr>
          <w:sz w:val="20"/>
          <w:szCs w:val="20"/>
        </w:rPr>
      </w:pPr>
      <w:bookmarkStart w:id="58" w:name="z289"/>
      <w:bookmarkEnd w:id="57"/>
      <w:r w:rsidRPr="001E49BB">
        <w:rPr>
          <w:color w:val="000000"/>
          <w:sz w:val="20"/>
          <w:szCs w:val="20"/>
        </w:rPr>
        <w:t xml:space="preserve">      </w:t>
      </w:r>
      <w:r w:rsidR="00772402">
        <w:rPr>
          <w:color w:val="000000"/>
          <w:sz w:val="20"/>
          <w:szCs w:val="20"/>
        </w:rPr>
        <w:t>3</w:t>
      </w:r>
      <w:r w:rsidR="00772DDB">
        <w:rPr>
          <w:color w:val="000000"/>
          <w:sz w:val="20"/>
          <w:szCs w:val="20"/>
        </w:rPr>
        <w:t>1</w:t>
      </w:r>
      <w:r w:rsidRPr="001E49BB">
        <w:rPr>
          <w:color w:val="000000"/>
          <w:sz w:val="20"/>
          <w:szCs w:val="20"/>
        </w:rPr>
        <w:t>. Поставка товаров и предоставление услуг должны осуществляться Поставщиком в соответствии с графиком, указанным в таблице цен.</w:t>
      </w:r>
    </w:p>
    <w:p w14:paraId="72BE37E8" w14:textId="3958B3BC" w:rsidR="00EF7AAA" w:rsidRPr="001E49BB" w:rsidRDefault="00EF7AAA" w:rsidP="00EF7AAA">
      <w:pPr>
        <w:spacing w:after="0"/>
        <w:jc w:val="both"/>
        <w:rPr>
          <w:sz w:val="20"/>
          <w:szCs w:val="20"/>
        </w:rPr>
      </w:pPr>
      <w:bookmarkStart w:id="59" w:name="z290"/>
      <w:bookmarkEnd w:id="58"/>
      <w:r w:rsidRPr="001E49BB">
        <w:rPr>
          <w:color w:val="000000"/>
          <w:sz w:val="20"/>
          <w:szCs w:val="20"/>
        </w:rPr>
        <w:t xml:space="preserve">      </w:t>
      </w:r>
      <w:r w:rsidR="00772402">
        <w:rPr>
          <w:color w:val="000000"/>
          <w:sz w:val="20"/>
          <w:szCs w:val="20"/>
        </w:rPr>
        <w:t>3</w:t>
      </w:r>
      <w:r w:rsidR="00772DDB">
        <w:rPr>
          <w:color w:val="000000"/>
          <w:sz w:val="20"/>
          <w:szCs w:val="20"/>
        </w:rPr>
        <w:t>2</w:t>
      </w:r>
      <w:r w:rsidRPr="001E49BB">
        <w:rPr>
          <w:color w:val="00000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14:paraId="0673B1A0" w14:textId="1EAEB4A4" w:rsidR="00EF7AAA" w:rsidRPr="001E49BB" w:rsidRDefault="00EF7AAA" w:rsidP="00EF7AAA">
      <w:pPr>
        <w:spacing w:after="0"/>
        <w:jc w:val="both"/>
        <w:rPr>
          <w:sz w:val="20"/>
          <w:szCs w:val="20"/>
        </w:rPr>
      </w:pPr>
      <w:bookmarkStart w:id="60" w:name="z291"/>
      <w:bookmarkEnd w:id="59"/>
      <w:r w:rsidRPr="001E49BB">
        <w:rPr>
          <w:color w:val="000000"/>
          <w:sz w:val="20"/>
          <w:szCs w:val="20"/>
        </w:rPr>
        <w:t xml:space="preserve">      </w:t>
      </w:r>
      <w:r w:rsidR="00772402">
        <w:rPr>
          <w:color w:val="000000"/>
          <w:sz w:val="20"/>
          <w:szCs w:val="20"/>
        </w:rPr>
        <w:t>3</w:t>
      </w:r>
      <w:r w:rsidR="00772DDB">
        <w:rPr>
          <w:color w:val="000000"/>
          <w:sz w:val="20"/>
          <w:szCs w:val="20"/>
        </w:rPr>
        <w:t>3</w:t>
      </w:r>
      <w:r w:rsidRPr="001E49BB">
        <w:rPr>
          <w:color w:val="000000"/>
          <w:sz w:val="20"/>
          <w:szCs w:val="20"/>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F7201CC" w14:textId="601E93A4" w:rsidR="00EF7AAA" w:rsidRPr="001E49BB" w:rsidRDefault="00EF7AAA" w:rsidP="00EF7AAA">
      <w:pPr>
        <w:spacing w:after="0"/>
        <w:jc w:val="both"/>
        <w:rPr>
          <w:sz w:val="20"/>
          <w:szCs w:val="20"/>
        </w:rPr>
      </w:pPr>
      <w:bookmarkStart w:id="61" w:name="z292"/>
      <w:bookmarkEnd w:id="60"/>
      <w:r w:rsidRPr="001E49BB">
        <w:rPr>
          <w:color w:val="000000"/>
          <w:sz w:val="20"/>
          <w:szCs w:val="20"/>
        </w:rPr>
        <w:t>      3</w:t>
      </w:r>
      <w:r w:rsidR="00772DDB">
        <w:rPr>
          <w:color w:val="000000"/>
          <w:sz w:val="20"/>
          <w:szCs w:val="20"/>
        </w:rPr>
        <w:t>4</w:t>
      </w:r>
      <w:r w:rsidR="00772402">
        <w:rPr>
          <w:color w:val="000000"/>
          <w:sz w:val="20"/>
          <w:szCs w:val="20"/>
        </w:rPr>
        <w:t>.</w:t>
      </w:r>
      <w:r w:rsidRPr="001E49BB">
        <w:rPr>
          <w:color w:val="000000"/>
          <w:sz w:val="20"/>
          <w:szCs w:val="20"/>
        </w:rPr>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00D80D49">
        <w:rPr>
          <w:color w:val="000000"/>
          <w:sz w:val="20"/>
          <w:szCs w:val="20"/>
        </w:rPr>
        <w:t xml:space="preserve">за каждый день просрочки </w:t>
      </w:r>
      <w:r w:rsidRPr="001E49BB">
        <w:rPr>
          <w:color w:val="000000"/>
          <w:sz w:val="20"/>
          <w:szCs w:val="20"/>
        </w:rPr>
        <w:t>от суммы недопоставленного или поставленного с нарушением сроков товара.</w:t>
      </w:r>
    </w:p>
    <w:p w14:paraId="73BBAB33" w14:textId="40FB158C" w:rsidR="00EF7AAA" w:rsidRPr="001E49BB" w:rsidRDefault="00EF7AAA" w:rsidP="00EF7AAA">
      <w:pPr>
        <w:spacing w:after="0"/>
        <w:jc w:val="both"/>
        <w:rPr>
          <w:sz w:val="20"/>
          <w:szCs w:val="20"/>
        </w:rPr>
      </w:pPr>
      <w:bookmarkStart w:id="62" w:name="z293"/>
      <w:bookmarkEnd w:id="61"/>
      <w:r w:rsidRPr="001E49BB">
        <w:rPr>
          <w:color w:val="000000"/>
          <w:sz w:val="20"/>
          <w:szCs w:val="20"/>
        </w:rPr>
        <w:t>      3</w:t>
      </w:r>
      <w:r w:rsidR="00772DDB">
        <w:rPr>
          <w:color w:val="000000"/>
          <w:sz w:val="20"/>
          <w:szCs w:val="20"/>
        </w:rPr>
        <w:t>5</w:t>
      </w:r>
      <w:r w:rsidRPr="001E49BB">
        <w:rPr>
          <w:color w:val="000000"/>
          <w:sz w:val="20"/>
          <w:szCs w:val="20"/>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1A3B74C" w14:textId="0A2F49F8" w:rsidR="00EF7AAA" w:rsidRPr="001E49BB" w:rsidRDefault="00EF7AAA" w:rsidP="00EF7AAA">
      <w:pPr>
        <w:spacing w:after="0"/>
        <w:jc w:val="both"/>
        <w:rPr>
          <w:sz w:val="20"/>
          <w:szCs w:val="20"/>
        </w:rPr>
      </w:pPr>
      <w:bookmarkStart w:id="63" w:name="z294"/>
      <w:bookmarkEnd w:id="62"/>
      <w:r w:rsidRPr="001E49BB">
        <w:rPr>
          <w:color w:val="000000"/>
          <w:sz w:val="20"/>
          <w:szCs w:val="20"/>
        </w:rPr>
        <w:t xml:space="preserve">       3</w:t>
      </w:r>
      <w:r w:rsidR="00772DDB">
        <w:rPr>
          <w:color w:val="000000"/>
          <w:sz w:val="20"/>
          <w:szCs w:val="20"/>
        </w:rPr>
        <w:t>6</w:t>
      </w:r>
      <w:r w:rsidRPr="001E49BB">
        <w:rPr>
          <w:color w:val="000000"/>
          <w:sz w:val="20"/>
          <w:szCs w:val="20"/>
        </w:rPr>
        <w:t xml:space="preserve">.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00BB8427" w14:textId="4526E947" w:rsidR="00EF7AAA" w:rsidRPr="001E49BB" w:rsidRDefault="00EF7AAA" w:rsidP="00EF7AAA">
      <w:pPr>
        <w:spacing w:after="0"/>
        <w:jc w:val="both"/>
        <w:rPr>
          <w:sz w:val="20"/>
          <w:szCs w:val="20"/>
        </w:rPr>
      </w:pPr>
      <w:bookmarkStart w:id="64" w:name="z295"/>
      <w:bookmarkEnd w:id="63"/>
      <w:r w:rsidRPr="001E49BB">
        <w:rPr>
          <w:color w:val="000000"/>
          <w:sz w:val="20"/>
          <w:szCs w:val="20"/>
        </w:rPr>
        <w:t>      3</w:t>
      </w:r>
      <w:r w:rsidR="00772DDB">
        <w:rPr>
          <w:color w:val="000000"/>
          <w:sz w:val="20"/>
          <w:szCs w:val="20"/>
        </w:rPr>
        <w:t>7</w:t>
      </w:r>
      <w:r w:rsidRPr="001E49BB">
        <w:rPr>
          <w:color w:val="000000"/>
          <w:sz w:val="20"/>
          <w:szCs w:val="20"/>
        </w:rPr>
        <w:t xml:space="preserve">.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E49BB">
        <w:rPr>
          <w:color w:val="000000"/>
          <w:sz w:val="20"/>
          <w:szCs w:val="20"/>
        </w:rPr>
        <w:t>Неуведомление</w:t>
      </w:r>
      <w:proofErr w:type="spellEnd"/>
      <w:r w:rsidRPr="001E49BB">
        <w:rPr>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4C97FB9" w14:textId="493E1002" w:rsidR="00EF7AAA" w:rsidRPr="001E49BB" w:rsidRDefault="00EF7AAA" w:rsidP="00EF7AAA">
      <w:pPr>
        <w:spacing w:after="0"/>
        <w:jc w:val="both"/>
        <w:rPr>
          <w:sz w:val="20"/>
          <w:szCs w:val="20"/>
        </w:rPr>
      </w:pPr>
      <w:bookmarkStart w:id="65" w:name="z296"/>
      <w:bookmarkEnd w:id="64"/>
      <w:r w:rsidRPr="001E49BB">
        <w:rPr>
          <w:color w:val="000000"/>
          <w:sz w:val="20"/>
          <w:szCs w:val="20"/>
        </w:rPr>
        <w:lastRenderedPageBreak/>
        <w:t>      3</w:t>
      </w:r>
      <w:r w:rsidR="00772DDB">
        <w:rPr>
          <w:color w:val="000000"/>
          <w:sz w:val="20"/>
          <w:szCs w:val="20"/>
        </w:rPr>
        <w:t>8</w:t>
      </w:r>
      <w:r w:rsidRPr="001E49BB">
        <w:rPr>
          <w:color w:val="000000"/>
          <w:sz w:val="20"/>
          <w:szCs w:val="20"/>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3599FC" w14:textId="28DB1600" w:rsidR="00EF7AAA" w:rsidRPr="001E49BB" w:rsidRDefault="00EF7AAA" w:rsidP="00EF7AAA">
      <w:pPr>
        <w:spacing w:after="0"/>
        <w:jc w:val="both"/>
        <w:rPr>
          <w:sz w:val="20"/>
          <w:szCs w:val="20"/>
        </w:rPr>
      </w:pPr>
      <w:bookmarkStart w:id="66" w:name="z297"/>
      <w:bookmarkEnd w:id="65"/>
      <w:r w:rsidRPr="001E49BB">
        <w:rPr>
          <w:color w:val="000000"/>
          <w:sz w:val="20"/>
          <w:szCs w:val="20"/>
        </w:rPr>
        <w:t>      3</w:t>
      </w:r>
      <w:r w:rsidR="00772DDB">
        <w:rPr>
          <w:color w:val="000000"/>
          <w:sz w:val="20"/>
          <w:szCs w:val="20"/>
        </w:rPr>
        <w:t>9</w:t>
      </w:r>
      <w:r w:rsidRPr="001E49BB">
        <w:rPr>
          <w:color w:val="000000"/>
          <w:sz w:val="20"/>
          <w:szCs w:val="20"/>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0612575" w14:textId="082A07E4" w:rsidR="00EF7AAA" w:rsidRPr="001E49BB" w:rsidRDefault="00EF7AAA" w:rsidP="00EF7AAA">
      <w:pPr>
        <w:spacing w:after="0"/>
        <w:jc w:val="both"/>
        <w:rPr>
          <w:sz w:val="20"/>
          <w:szCs w:val="20"/>
        </w:rPr>
      </w:pPr>
      <w:bookmarkStart w:id="67" w:name="z298"/>
      <w:bookmarkEnd w:id="66"/>
      <w:r w:rsidRPr="001E49BB">
        <w:rPr>
          <w:color w:val="000000"/>
          <w:sz w:val="20"/>
          <w:szCs w:val="20"/>
        </w:rPr>
        <w:t xml:space="preserve">      </w:t>
      </w:r>
      <w:r w:rsidR="00772DDB">
        <w:rPr>
          <w:color w:val="000000"/>
          <w:sz w:val="20"/>
          <w:szCs w:val="20"/>
        </w:rPr>
        <w:t>40</w:t>
      </w:r>
      <w:r w:rsidRPr="001E49BB">
        <w:rPr>
          <w:color w:val="00000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9E6F7F2" w14:textId="77777777" w:rsidR="00EF7AAA" w:rsidRPr="001E49BB" w:rsidRDefault="00EF7AAA" w:rsidP="00EF7AAA">
      <w:pPr>
        <w:spacing w:after="0"/>
        <w:jc w:val="both"/>
        <w:rPr>
          <w:sz w:val="20"/>
          <w:szCs w:val="20"/>
        </w:rPr>
      </w:pPr>
      <w:bookmarkStart w:id="68" w:name="z299"/>
      <w:bookmarkEnd w:id="67"/>
      <w:r w:rsidRPr="001E49BB">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CC2D981" w14:textId="53DB526B" w:rsidR="00EF7AAA" w:rsidRPr="001E49BB" w:rsidRDefault="00EF7AAA" w:rsidP="00EF7AAA">
      <w:pPr>
        <w:spacing w:after="0"/>
        <w:jc w:val="both"/>
        <w:rPr>
          <w:sz w:val="20"/>
          <w:szCs w:val="20"/>
        </w:rPr>
      </w:pPr>
      <w:bookmarkStart w:id="69" w:name="z300"/>
      <w:bookmarkEnd w:id="68"/>
      <w:r w:rsidRPr="001E49BB">
        <w:rPr>
          <w:color w:val="000000"/>
          <w:sz w:val="20"/>
          <w:szCs w:val="20"/>
        </w:rPr>
        <w:t xml:space="preserve">      </w:t>
      </w:r>
      <w:r w:rsidR="00772402">
        <w:rPr>
          <w:color w:val="000000"/>
          <w:sz w:val="20"/>
          <w:szCs w:val="20"/>
        </w:rPr>
        <w:t>4</w:t>
      </w:r>
      <w:r w:rsidR="00772DDB">
        <w:rPr>
          <w:color w:val="000000"/>
          <w:sz w:val="20"/>
          <w:szCs w:val="20"/>
        </w:rPr>
        <w:t>1.</w:t>
      </w:r>
      <w:r w:rsidRPr="001E49BB">
        <w:rPr>
          <w:color w:val="000000"/>
          <w:sz w:val="20"/>
          <w:szCs w:val="20"/>
        </w:rPr>
        <w:t xml:space="preserve">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A1EF47E" w14:textId="2FA1CBC6" w:rsidR="00EF7AAA" w:rsidRPr="001E49BB" w:rsidRDefault="00EF7AAA" w:rsidP="00EF7AAA">
      <w:pPr>
        <w:spacing w:after="0"/>
        <w:jc w:val="both"/>
        <w:rPr>
          <w:sz w:val="20"/>
          <w:szCs w:val="20"/>
        </w:rPr>
      </w:pPr>
      <w:bookmarkStart w:id="70" w:name="z301"/>
      <w:bookmarkEnd w:id="69"/>
      <w:r w:rsidRPr="001E49BB">
        <w:rPr>
          <w:color w:val="000000"/>
          <w:sz w:val="20"/>
          <w:szCs w:val="20"/>
        </w:rPr>
        <w:t xml:space="preserve">      </w:t>
      </w:r>
      <w:r w:rsidR="00772402">
        <w:rPr>
          <w:color w:val="000000"/>
          <w:sz w:val="20"/>
          <w:szCs w:val="20"/>
        </w:rPr>
        <w:t>4</w:t>
      </w:r>
      <w:r w:rsidR="00772DDB">
        <w:rPr>
          <w:color w:val="000000"/>
          <w:sz w:val="20"/>
          <w:szCs w:val="20"/>
        </w:rPr>
        <w:t>2</w:t>
      </w:r>
      <w:r w:rsidRPr="001E49BB">
        <w:rPr>
          <w:color w:val="000000"/>
          <w:sz w:val="20"/>
          <w:szCs w:val="20"/>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0965C52" w14:textId="77777777" w:rsidR="00EF7AAA" w:rsidRPr="001E49BB" w:rsidRDefault="00EF7AAA" w:rsidP="00EF7AAA">
      <w:pPr>
        <w:spacing w:after="0"/>
        <w:rPr>
          <w:sz w:val="20"/>
          <w:szCs w:val="20"/>
        </w:rPr>
      </w:pPr>
      <w:bookmarkStart w:id="71" w:name="z302"/>
      <w:bookmarkEnd w:id="70"/>
      <w:r w:rsidRPr="001E49BB">
        <w:rPr>
          <w:b/>
          <w:color w:val="000000"/>
          <w:sz w:val="20"/>
          <w:szCs w:val="20"/>
        </w:rPr>
        <w:t xml:space="preserve"> 7. Конфиденциальность</w:t>
      </w:r>
    </w:p>
    <w:p w14:paraId="23606166" w14:textId="136537BB" w:rsidR="00EF7AAA" w:rsidRPr="001E49BB" w:rsidRDefault="00EF7AAA" w:rsidP="00EF7AAA">
      <w:pPr>
        <w:spacing w:after="0"/>
        <w:jc w:val="both"/>
        <w:rPr>
          <w:sz w:val="20"/>
          <w:szCs w:val="20"/>
        </w:rPr>
      </w:pPr>
      <w:bookmarkStart w:id="72" w:name="z303"/>
      <w:bookmarkEnd w:id="71"/>
      <w:r w:rsidRPr="001E49BB">
        <w:rPr>
          <w:color w:val="000000"/>
          <w:sz w:val="20"/>
          <w:szCs w:val="20"/>
        </w:rPr>
        <w:t>      4</w:t>
      </w:r>
      <w:r w:rsidR="00772DDB">
        <w:rPr>
          <w:color w:val="000000"/>
          <w:sz w:val="20"/>
          <w:szCs w:val="20"/>
        </w:rPr>
        <w:t>3</w:t>
      </w:r>
      <w:r w:rsidR="00772402">
        <w:rPr>
          <w:color w:val="000000"/>
          <w:sz w:val="20"/>
          <w:szCs w:val="20"/>
        </w:rPr>
        <w:t>.</w:t>
      </w:r>
      <w:r w:rsidRPr="001E49BB">
        <w:rPr>
          <w:color w:val="000000"/>
          <w:sz w:val="20"/>
          <w:szCs w:val="20"/>
        </w:rPr>
        <w:t xml:space="preserve">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38554F5" w14:textId="77777777" w:rsidR="00EF7AAA" w:rsidRPr="001E49BB" w:rsidRDefault="00EF7AAA" w:rsidP="00EF7AAA">
      <w:pPr>
        <w:spacing w:after="0"/>
        <w:jc w:val="both"/>
        <w:rPr>
          <w:sz w:val="20"/>
          <w:szCs w:val="20"/>
        </w:rPr>
      </w:pPr>
      <w:bookmarkStart w:id="73" w:name="z304"/>
      <w:bookmarkEnd w:id="72"/>
      <w:r w:rsidRPr="001E49BB">
        <w:rPr>
          <w:color w:val="000000"/>
          <w:sz w:val="20"/>
          <w:szCs w:val="20"/>
        </w:rPr>
        <w:t>      1) во время раскрытия находилась в публичном доступе;</w:t>
      </w:r>
    </w:p>
    <w:p w14:paraId="6D19043E" w14:textId="77777777" w:rsidR="00EF7AAA" w:rsidRPr="001E49BB" w:rsidRDefault="00EF7AAA" w:rsidP="00EF7AAA">
      <w:pPr>
        <w:spacing w:after="0"/>
        <w:jc w:val="both"/>
        <w:rPr>
          <w:sz w:val="20"/>
          <w:szCs w:val="20"/>
        </w:rPr>
      </w:pPr>
      <w:bookmarkStart w:id="74" w:name="z305"/>
      <w:bookmarkEnd w:id="73"/>
      <w:r w:rsidRPr="001E49BB">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3C4C0BF" w14:textId="77777777" w:rsidR="00EF7AAA" w:rsidRPr="001E49BB" w:rsidRDefault="00EF7AAA" w:rsidP="00EF7AAA">
      <w:pPr>
        <w:spacing w:after="0"/>
        <w:jc w:val="both"/>
        <w:rPr>
          <w:sz w:val="20"/>
          <w:szCs w:val="20"/>
        </w:rPr>
      </w:pPr>
      <w:bookmarkStart w:id="75" w:name="z306"/>
      <w:bookmarkEnd w:id="74"/>
      <w:r w:rsidRPr="001E49BB">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E2353E6" w14:textId="77777777" w:rsidR="00EF7AAA" w:rsidRPr="001E49BB" w:rsidRDefault="00EF7AAA" w:rsidP="00EF7AAA">
      <w:pPr>
        <w:spacing w:after="0"/>
        <w:jc w:val="both"/>
        <w:rPr>
          <w:sz w:val="20"/>
          <w:szCs w:val="20"/>
        </w:rPr>
      </w:pPr>
      <w:bookmarkStart w:id="76" w:name="z307"/>
      <w:bookmarkEnd w:id="75"/>
      <w:r w:rsidRPr="001E49BB">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C5689C8" w14:textId="77777777" w:rsidR="00EF7AAA" w:rsidRPr="001E49BB" w:rsidRDefault="00EF7AAA" w:rsidP="00EF7AAA">
      <w:pPr>
        <w:spacing w:after="0"/>
        <w:jc w:val="both"/>
        <w:rPr>
          <w:sz w:val="20"/>
          <w:szCs w:val="20"/>
        </w:rPr>
      </w:pPr>
      <w:bookmarkStart w:id="77" w:name="z308"/>
      <w:bookmarkEnd w:id="76"/>
      <w:r w:rsidRPr="001E49BB">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EF06E5B" w14:textId="01207571" w:rsidR="00EF7AAA" w:rsidRPr="001E49BB" w:rsidRDefault="00EF7AAA" w:rsidP="00EF7AAA">
      <w:pPr>
        <w:spacing w:after="0"/>
        <w:jc w:val="both"/>
        <w:rPr>
          <w:sz w:val="20"/>
          <w:szCs w:val="20"/>
        </w:rPr>
      </w:pPr>
      <w:bookmarkStart w:id="78" w:name="z309"/>
      <w:bookmarkEnd w:id="77"/>
      <w:r w:rsidRPr="001E49BB">
        <w:rPr>
          <w:color w:val="000000"/>
          <w:sz w:val="20"/>
          <w:szCs w:val="20"/>
        </w:rPr>
        <w:t>      4</w:t>
      </w:r>
      <w:r w:rsidR="00772DDB">
        <w:rPr>
          <w:color w:val="000000"/>
          <w:sz w:val="20"/>
          <w:szCs w:val="20"/>
        </w:rPr>
        <w:t>4</w:t>
      </w:r>
      <w:r w:rsidRPr="001E49BB">
        <w:rPr>
          <w:color w:val="000000"/>
          <w:sz w:val="20"/>
          <w:szCs w:val="20"/>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C69BD0" w14:textId="77777777" w:rsidR="00EF7AAA" w:rsidRPr="001E49BB" w:rsidRDefault="00EF7AAA" w:rsidP="00EF7AAA">
      <w:pPr>
        <w:spacing w:after="0"/>
        <w:rPr>
          <w:sz w:val="20"/>
          <w:szCs w:val="20"/>
        </w:rPr>
      </w:pPr>
      <w:bookmarkStart w:id="79" w:name="z310"/>
      <w:bookmarkEnd w:id="78"/>
      <w:r w:rsidRPr="001E49BB">
        <w:rPr>
          <w:b/>
          <w:color w:val="000000"/>
          <w:sz w:val="20"/>
          <w:szCs w:val="20"/>
        </w:rPr>
        <w:t xml:space="preserve"> 8. Заключительные положения</w:t>
      </w:r>
    </w:p>
    <w:p w14:paraId="16542CB1" w14:textId="7EC803F9" w:rsidR="00EF7AAA" w:rsidRPr="001E49BB" w:rsidRDefault="00EF7AAA" w:rsidP="00EF7AAA">
      <w:pPr>
        <w:spacing w:after="0"/>
        <w:jc w:val="both"/>
        <w:rPr>
          <w:sz w:val="20"/>
          <w:szCs w:val="20"/>
        </w:rPr>
      </w:pPr>
      <w:bookmarkStart w:id="80" w:name="z311"/>
      <w:bookmarkEnd w:id="79"/>
      <w:r w:rsidRPr="001E49BB">
        <w:rPr>
          <w:color w:val="000000"/>
          <w:sz w:val="20"/>
          <w:szCs w:val="20"/>
        </w:rPr>
        <w:t>      4</w:t>
      </w:r>
      <w:r w:rsidR="00772DDB">
        <w:rPr>
          <w:color w:val="000000"/>
          <w:sz w:val="20"/>
          <w:szCs w:val="20"/>
        </w:rPr>
        <w:t>5</w:t>
      </w:r>
      <w:r w:rsidRPr="001E49BB">
        <w:rPr>
          <w:color w:val="000000"/>
          <w:sz w:val="20"/>
          <w:szCs w:val="20"/>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64349A2" w14:textId="63B1910B" w:rsidR="00EF7AAA" w:rsidRPr="001E49BB" w:rsidRDefault="00EF7AAA" w:rsidP="00EF7AAA">
      <w:pPr>
        <w:spacing w:after="0"/>
        <w:jc w:val="both"/>
        <w:rPr>
          <w:sz w:val="20"/>
          <w:szCs w:val="20"/>
        </w:rPr>
      </w:pPr>
      <w:bookmarkStart w:id="81" w:name="z312"/>
      <w:bookmarkEnd w:id="80"/>
      <w:r w:rsidRPr="001E49BB">
        <w:rPr>
          <w:color w:val="000000"/>
          <w:sz w:val="20"/>
          <w:szCs w:val="20"/>
        </w:rPr>
        <w:t>      4</w:t>
      </w:r>
      <w:r w:rsidR="00772DDB">
        <w:rPr>
          <w:color w:val="000000"/>
          <w:sz w:val="20"/>
          <w:szCs w:val="20"/>
        </w:rPr>
        <w:t>6</w:t>
      </w:r>
      <w:r w:rsidRPr="001E49BB">
        <w:rPr>
          <w:color w:val="000000"/>
          <w:sz w:val="20"/>
          <w:szCs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4E6CA2B1" w14:textId="25F36633" w:rsidR="00EF7AAA" w:rsidRPr="001E49BB" w:rsidRDefault="00EF7AAA" w:rsidP="00EF7AAA">
      <w:pPr>
        <w:spacing w:after="0"/>
        <w:jc w:val="both"/>
        <w:rPr>
          <w:sz w:val="20"/>
          <w:szCs w:val="20"/>
        </w:rPr>
      </w:pPr>
      <w:bookmarkStart w:id="82" w:name="z313"/>
      <w:bookmarkEnd w:id="81"/>
      <w:r w:rsidRPr="001E49BB">
        <w:rPr>
          <w:color w:val="000000"/>
          <w:sz w:val="20"/>
          <w:szCs w:val="20"/>
        </w:rPr>
        <w:t>      4</w:t>
      </w:r>
      <w:r w:rsidR="00772DDB">
        <w:rPr>
          <w:color w:val="000000"/>
          <w:sz w:val="20"/>
          <w:szCs w:val="20"/>
        </w:rPr>
        <w:t>7</w:t>
      </w:r>
      <w:r w:rsidRPr="001E49BB">
        <w:rPr>
          <w:color w:val="00000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8AA4E25" w14:textId="0F266353" w:rsidR="00EF7AAA" w:rsidRPr="001E49BB" w:rsidRDefault="00EF7AAA" w:rsidP="00EF7AAA">
      <w:pPr>
        <w:spacing w:after="0"/>
        <w:jc w:val="both"/>
        <w:rPr>
          <w:sz w:val="20"/>
          <w:szCs w:val="20"/>
        </w:rPr>
      </w:pPr>
      <w:bookmarkStart w:id="83" w:name="z314"/>
      <w:bookmarkEnd w:id="82"/>
      <w:r w:rsidRPr="001E49BB">
        <w:rPr>
          <w:color w:val="000000"/>
          <w:sz w:val="20"/>
          <w:szCs w:val="20"/>
        </w:rPr>
        <w:lastRenderedPageBreak/>
        <w:t>      4</w:t>
      </w:r>
      <w:r w:rsidR="00772DDB">
        <w:rPr>
          <w:color w:val="000000"/>
          <w:sz w:val="20"/>
          <w:szCs w:val="20"/>
        </w:rPr>
        <w:t>8</w:t>
      </w:r>
      <w:r w:rsidRPr="001E49BB">
        <w:rPr>
          <w:color w:val="000000"/>
          <w:sz w:val="20"/>
          <w:szCs w:val="20"/>
        </w:rPr>
        <w:t>. Налоги и другие обязательные платежи в бюджет подлежат уплате в соответствии с налоговым законодательством Республики Казахстан.</w:t>
      </w:r>
    </w:p>
    <w:p w14:paraId="7884C638" w14:textId="462995E1" w:rsidR="00EF7AAA" w:rsidRPr="001E49BB" w:rsidRDefault="00EF7AAA" w:rsidP="00EF7AAA">
      <w:pPr>
        <w:spacing w:after="0"/>
        <w:jc w:val="both"/>
        <w:rPr>
          <w:sz w:val="20"/>
          <w:szCs w:val="20"/>
        </w:rPr>
      </w:pPr>
      <w:bookmarkStart w:id="84" w:name="z315"/>
      <w:bookmarkEnd w:id="83"/>
      <w:r w:rsidRPr="001E49BB">
        <w:rPr>
          <w:color w:val="000000"/>
          <w:sz w:val="20"/>
          <w:szCs w:val="20"/>
        </w:rPr>
        <w:t>      4</w:t>
      </w:r>
      <w:r w:rsidR="00772DDB">
        <w:rPr>
          <w:color w:val="000000"/>
          <w:sz w:val="20"/>
          <w:szCs w:val="20"/>
        </w:rPr>
        <w:t>9</w:t>
      </w:r>
      <w:r w:rsidRPr="001E49BB">
        <w:rPr>
          <w:color w:val="000000"/>
          <w:sz w:val="20"/>
          <w:szCs w:val="20"/>
        </w:rPr>
        <w:t>. Поставщик обязан внести обеспечение исполнения Договора в форме, объеме и на условиях, предусмотренных в тендерной документации.</w:t>
      </w:r>
    </w:p>
    <w:p w14:paraId="18B537F3" w14:textId="5DB009DF" w:rsidR="00EF7AAA" w:rsidRPr="001E49BB" w:rsidRDefault="00EF7AAA" w:rsidP="00EF7AAA">
      <w:pPr>
        <w:spacing w:after="0"/>
        <w:jc w:val="both"/>
        <w:rPr>
          <w:sz w:val="20"/>
          <w:szCs w:val="20"/>
        </w:rPr>
      </w:pPr>
      <w:bookmarkStart w:id="85" w:name="z316"/>
      <w:bookmarkEnd w:id="84"/>
      <w:r w:rsidRPr="001E49BB">
        <w:rPr>
          <w:color w:val="000000"/>
          <w:sz w:val="20"/>
          <w:szCs w:val="20"/>
        </w:rPr>
        <w:t xml:space="preserve">      </w:t>
      </w:r>
      <w:r w:rsidR="00772DDB">
        <w:rPr>
          <w:color w:val="000000"/>
          <w:sz w:val="20"/>
          <w:szCs w:val="20"/>
        </w:rPr>
        <w:t>50</w:t>
      </w:r>
      <w:r w:rsidRPr="001E49BB">
        <w:rPr>
          <w:color w:val="000000"/>
          <w:sz w:val="20"/>
          <w:szCs w:val="20"/>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B302470" w14:textId="77777777" w:rsidR="00EF7AAA" w:rsidRPr="001E49BB" w:rsidRDefault="00EF7AAA" w:rsidP="00EF7AAA">
      <w:pPr>
        <w:spacing w:after="0"/>
        <w:jc w:val="both"/>
        <w:rPr>
          <w:sz w:val="20"/>
          <w:szCs w:val="20"/>
        </w:rPr>
      </w:pPr>
      <w:bookmarkStart w:id="86" w:name="z317"/>
      <w:bookmarkEnd w:id="85"/>
      <w:r w:rsidRPr="001E49BB">
        <w:rPr>
          <w:color w:val="000000"/>
          <w:sz w:val="20"/>
          <w:szCs w:val="20"/>
        </w:rPr>
        <w:t>      Дата регистрации в территориальном органе казначейства (для государственных органов и государственных учреждений): ________________.</w:t>
      </w:r>
    </w:p>
    <w:p w14:paraId="00F2E19D" w14:textId="18C78127" w:rsidR="00EF7AAA" w:rsidRDefault="00EF7AAA" w:rsidP="00EF7AAA">
      <w:pPr>
        <w:spacing w:after="0"/>
        <w:jc w:val="both"/>
        <w:rPr>
          <w:color w:val="000000"/>
          <w:sz w:val="20"/>
          <w:szCs w:val="20"/>
        </w:rPr>
      </w:pPr>
      <w:bookmarkStart w:id="87" w:name="z318"/>
      <w:bookmarkEnd w:id="86"/>
      <w:r w:rsidRPr="001E49BB">
        <w:rPr>
          <w:color w:val="000000"/>
          <w:sz w:val="20"/>
          <w:szCs w:val="20"/>
        </w:rPr>
        <w:t xml:space="preserve">      </w:t>
      </w:r>
      <w:r w:rsidR="00772402">
        <w:rPr>
          <w:color w:val="000000"/>
          <w:sz w:val="20"/>
          <w:szCs w:val="20"/>
        </w:rPr>
        <w:t>5</w:t>
      </w:r>
      <w:r w:rsidR="00772DDB">
        <w:rPr>
          <w:color w:val="000000"/>
          <w:sz w:val="20"/>
          <w:szCs w:val="20"/>
        </w:rPr>
        <w:t>1</w:t>
      </w:r>
      <w:r w:rsidRPr="001E49BB">
        <w:rPr>
          <w:color w:val="000000"/>
          <w:sz w:val="20"/>
          <w:szCs w:val="20"/>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57DF9B5C" w14:textId="75C6A7D5" w:rsidR="009E6790" w:rsidRPr="009E6790" w:rsidRDefault="009E6790" w:rsidP="009E6790">
      <w:pPr>
        <w:spacing w:after="0" w:line="240" w:lineRule="auto"/>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w:t>
      </w:r>
      <w:r w:rsidR="00772DDB">
        <w:rPr>
          <w:rFonts w:ascii="Times New Roman" w:eastAsia="Times New Roman" w:hAnsi="Times New Roman" w:cs="Times New Roman"/>
          <w:color w:val="000000"/>
          <w:sz w:val="19"/>
          <w:szCs w:val="19"/>
          <w:lang w:eastAsia="ru-RU"/>
        </w:rPr>
        <w:t>52.</w:t>
      </w:r>
      <w:r>
        <w:rPr>
          <w:rFonts w:ascii="Times New Roman" w:eastAsia="Times New Roman" w:hAnsi="Times New Roman" w:cs="Times New Roman"/>
          <w:color w:val="000000"/>
          <w:sz w:val="19"/>
          <w:szCs w:val="19"/>
          <w:lang w:eastAsia="ru-RU"/>
        </w:rPr>
        <w:t xml:space="preserve">   </w:t>
      </w:r>
      <w:r w:rsidRPr="009E6790">
        <w:rPr>
          <w:rFonts w:ascii="Times New Roman" w:eastAsia="Times New Roman" w:hAnsi="Times New Roman" w:cs="Times New Roman"/>
          <w:color w:val="000000"/>
          <w:sz w:val="19"/>
          <w:szCs w:val="19"/>
          <w:lang w:eastAsia="ru-RU"/>
        </w:rPr>
        <w:t xml:space="preserve">Все споры, возникающие в процессе исполнения договора, будут рассматриваться в специализированном межрайонном экономическом суде </w:t>
      </w:r>
      <w:proofErr w:type="spellStart"/>
      <w:r w:rsidRPr="009E6790">
        <w:rPr>
          <w:rFonts w:ascii="Times New Roman" w:eastAsia="Times New Roman" w:hAnsi="Times New Roman" w:cs="Times New Roman"/>
          <w:color w:val="000000"/>
          <w:sz w:val="19"/>
          <w:szCs w:val="19"/>
          <w:lang w:eastAsia="ru-RU"/>
        </w:rPr>
        <w:t>Акмолинской</w:t>
      </w:r>
      <w:proofErr w:type="spellEnd"/>
      <w:r w:rsidRPr="009E6790">
        <w:rPr>
          <w:rFonts w:ascii="Times New Roman" w:eastAsia="Times New Roman" w:hAnsi="Times New Roman" w:cs="Times New Roman"/>
          <w:color w:val="000000"/>
          <w:sz w:val="19"/>
          <w:szCs w:val="19"/>
          <w:lang w:eastAsia="ru-RU"/>
        </w:rPr>
        <w:t xml:space="preserve"> области.</w:t>
      </w:r>
    </w:p>
    <w:p w14:paraId="6FB45E0B" w14:textId="77777777" w:rsidR="009E6790" w:rsidRPr="001E49BB" w:rsidRDefault="009E6790" w:rsidP="00EF7AAA">
      <w:pPr>
        <w:spacing w:after="0"/>
        <w:jc w:val="both"/>
        <w:rPr>
          <w:sz w:val="20"/>
          <w:szCs w:val="20"/>
        </w:rPr>
      </w:pPr>
    </w:p>
    <w:p w14:paraId="00C60082" w14:textId="77777777" w:rsidR="00EF7AAA" w:rsidRPr="001E49BB" w:rsidRDefault="00EF7AAA" w:rsidP="00EF7AAA">
      <w:pPr>
        <w:spacing w:after="0"/>
        <w:rPr>
          <w:sz w:val="20"/>
          <w:szCs w:val="20"/>
        </w:rPr>
      </w:pPr>
      <w:bookmarkStart w:id="88" w:name="z319"/>
      <w:bookmarkEnd w:id="87"/>
      <w:r w:rsidRPr="001E49BB">
        <w:rPr>
          <w:b/>
          <w:color w:val="000000"/>
          <w:sz w:val="20"/>
          <w:szCs w:val="20"/>
        </w:rPr>
        <w:t xml:space="preserve">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6150"/>
      </w:tblGrid>
      <w:tr w:rsidR="00EF7AAA" w:rsidRPr="001E49BB" w14:paraId="21F47439" w14:textId="77777777" w:rsidTr="002A7528">
        <w:trPr>
          <w:trHeight w:val="30"/>
          <w:tblCellSpacing w:w="0" w:type="auto"/>
        </w:trPr>
        <w:tc>
          <w:tcPr>
            <w:tcW w:w="6150" w:type="dxa"/>
            <w:tcMar>
              <w:top w:w="15" w:type="dxa"/>
              <w:left w:w="15" w:type="dxa"/>
              <w:bottom w:w="15" w:type="dxa"/>
              <w:right w:w="15" w:type="dxa"/>
            </w:tcMar>
            <w:vAlign w:val="center"/>
          </w:tcPr>
          <w:bookmarkEnd w:id="88"/>
          <w:p w14:paraId="470E1EBE" w14:textId="77777777" w:rsidR="00EF7AAA" w:rsidRPr="001E49BB" w:rsidRDefault="00EF7AAA" w:rsidP="002A7528">
            <w:pPr>
              <w:spacing w:after="20"/>
              <w:ind w:left="20"/>
              <w:jc w:val="both"/>
              <w:rPr>
                <w:sz w:val="20"/>
                <w:szCs w:val="20"/>
              </w:rPr>
            </w:pPr>
            <w:r w:rsidRPr="001E49BB">
              <w:rPr>
                <w:color w:val="000000"/>
                <w:sz w:val="20"/>
                <w:szCs w:val="20"/>
              </w:rPr>
              <w:t>Заказчик:</w:t>
            </w:r>
          </w:p>
          <w:p w14:paraId="03BE481D" w14:textId="77777777" w:rsidR="00EF7AAA" w:rsidRPr="001E49BB" w:rsidRDefault="00EF7AAA" w:rsidP="002A7528">
            <w:pPr>
              <w:spacing w:after="20"/>
              <w:ind w:left="20"/>
              <w:jc w:val="both"/>
              <w:rPr>
                <w:sz w:val="20"/>
                <w:szCs w:val="20"/>
              </w:rPr>
            </w:pPr>
            <w:r w:rsidRPr="001E49BB">
              <w:rPr>
                <w:color w:val="000000"/>
                <w:sz w:val="20"/>
                <w:szCs w:val="20"/>
              </w:rPr>
              <w:t>_____________________</w:t>
            </w:r>
          </w:p>
          <w:p w14:paraId="35E126AD" w14:textId="77777777" w:rsidR="00EF7AAA" w:rsidRPr="001E49BB" w:rsidRDefault="00EF7AAA" w:rsidP="002A7528">
            <w:pPr>
              <w:spacing w:after="20"/>
              <w:ind w:left="20"/>
              <w:jc w:val="both"/>
              <w:rPr>
                <w:sz w:val="20"/>
                <w:szCs w:val="20"/>
              </w:rPr>
            </w:pPr>
            <w:r w:rsidRPr="001E49BB">
              <w:rPr>
                <w:color w:val="000000"/>
                <w:sz w:val="20"/>
                <w:szCs w:val="20"/>
              </w:rPr>
              <w:t>БИН</w:t>
            </w:r>
          </w:p>
          <w:p w14:paraId="19957FC9" w14:textId="77777777" w:rsidR="00EF7AAA" w:rsidRPr="001E49BB" w:rsidRDefault="00EF7AAA" w:rsidP="002A7528">
            <w:pPr>
              <w:spacing w:after="20"/>
              <w:ind w:left="20"/>
              <w:jc w:val="both"/>
              <w:rPr>
                <w:sz w:val="20"/>
                <w:szCs w:val="20"/>
              </w:rPr>
            </w:pPr>
            <w:r w:rsidRPr="001E49BB">
              <w:rPr>
                <w:color w:val="000000"/>
                <w:sz w:val="20"/>
                <w:szCs w:val="20"/>
              </w:rPr>
              <w:t>Юридический адрес:</w:t>
            </w:r>
          </w:p>
          <w:p w14:paraId="1753F9B2" w14:textId="77777777" w:rsidR="00EF7AAA" w:rsidRPr="001E49BB" w:rsidRDefault="00EF7AAA" w:rsidP="002A7528">
            <w:pPr>
              <w:spacing w:after="20"/>
              <w:ind w:left="20"/>
              <w:jc w:val="both"/>
              <w:rPr>
                <w:sz w:val="20"/>
                <w:szCs w:val="20"/>
              </w:rPr>
            </w:pPr>
            <w:r w:rsidRPr="001E49BB">
              <w:rPr>
                <w:color w:val="000000"/>
                <w:sz w:val="20"/>
                <w:szCs w:val="20"/>
              </w:rPr>
              <w:t>Банковские реквизиты</w:t>
            </w:r>
          </w:p>
          <w:p w14:paraId="0B9ED392" w14:textId="77777777" w:rsidR="00EF7AAA" w:rsidRPr="001E49BB" w:rsidRDefault="00EF7AAA" w:rsidP="002A7528">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67273A77" w14:textId="77777777" w:rsidR="00EF7AAA" w:rsidRPr="001E49BB" w:rsidRDefault="00EF7AAA" w:rsidP="002A7528">
            <w:pPr>
              <w:spacing w:after="20"/>
              <w:ind w:left="20"/>
              <w:jc w:val="both"/>
              <w:rPr>
                <w:sz w:val="20"/>
                <w:szCs w:val="20"/>
              </w:rPr>
            </w:pPr>
            <w:r w:rsidRPr="001E49BB">
              <w:rPr>
                <w:color w:val="000000"/>
                <w:sz w:val="20"/>
                <w:szCs w:val="20"/>
              </w:rPr>
              <w:t>Должность _____________________</w:t>
            </w:r>
          </w:p>
          <w:p w14:paraId="66FACA6F" w14:textId="77777777" w:rsidR="00EF7AAA" w:rsidRPr="001E49BB" w:rsidRDefault="00EF7AAA" w:rsidP="002A7528">
            <w:pPr>
              <w:spacing w:after="20"/>
              <w:ind w:left="20"/>
              <w:jc w:val="both"/>
              <w:rPr>
                <w:sz w:val="20"/>
                <w:szCs w:val="20"/>
              </w:rPr>
            </w:pPr>
            <w:r w:rsidRPr="001E49BB">
              <w:rPr>
                <w:color w:val="000000"/>
                <w:sz w:val="20"/>
                <w:szCs w:val="20"/>
              </w:rPr>
              <w:t>Подпись, Ф.И.О. (при его наличии)</w:t>
            </w:r>
          </w:p>
          <w:p w14:paraId="3E34F10C" w14:textId="77777777" w:rsidR="00EF7AAA" w:rsidRPr="001E49BB" w:rsidRDefault="00EF7AAA" w:rsidP="002A7528">
            <w:pPr>
              <w:spacing w:after="20"/>
              <w:ind w:left="20"/>
              <w:jc w:val="both"/>
              <w:rPr>
                <w:sz w:val="20"/>
                <w:szCs w:val="20"/>
              </w:rPr>
            </w:pPr>
            <w:r w:rsidRPr="001E49BB">
              <w:rPr>
                <w:color w:val="000000"/>
                <w:sz w:val="20"/>
                <w:szCs w:val="20"/>
              </w:rPr>
              <w:t>Печать (при наличии)</w:t>
            </w:r>
          </w:p>
        </w:tc>
        <w:tc>
          <w:tcPr>
            <w:tcW w:w="6150" w:type="dxa"/>
            <w:tcMar>
              <w:top w:w="15" w:type="dxa"/>
              <w:left w:w="15" w:type="dxa"/>
              <w:bottom w:w="15" w:type="dxa"/>
              <w:right w:w="15" w:type="dxa"/>
            </w:tcMar>
            <w:vAlign w:val="center"/>
          </w:tcPr>
          <w:p w14:paraId="10102258" w14:textId="77777777" w:rsidR="00EF7AAA" w:rsidRPr="001E49BB" w:rsidRDefault="00EF7AAA" w:rsidP="002A7528">
            <w:pPr>
              <w:spacing w:after="20"/>
              <w:ind w:left="20"/>
              <w:jc w:val="both"/>
              <w:rPr>
                <w:sz w:val="20"/>
                <w:szCs w:val="20"/>
              </w:rPr>
            </w:pPr>
            <w:r w:rsidRPr="001E49BB">
              <w:rPr>
                <w:color w:val="000000"/>
                <w:sz w:val="20"/>
                <w:szCs w:val="20"/>
              </w:rPr>
              <w:t>Поставщик:</w:t>
            </w:r>
          </w:p>
          <w:p w14:paraId="56023A4C" w14:textId="77777777" w:rsidR="00EF7AAA" w:rsidRPr="001E49BB" w:rsidRDefault="00EF7AAA" w:rsidP="002A7528">
            <w:pPr>
              <w:spacing w:after="20"/>
              <w:ind w:left="20"/>
              <w:jc w:val="both"/>
              <w:rPr>
                <w:sz w:val="20"/>
                <w:szCs w:val="20"/>
              </w:rPr>
            </w:pPr>
            <w:r w:rsidRPr="001E49BB">
              <w:rPr>
                <w:color w:val="000000"/>
                <w:sz w:val="20"/>
                <w:szCs w:val="20"/>
              </w:rPr>
              <w:t>_____________________</w:t>
            </w:r>
          </w:p>
          <w:p w14:paraId="2E835585" w14:textId="77777777" w:rsidR="00EF7AAA" w:rsidRPr="001E49BB" w:rsidRDefault="00EF7AAA" w:rsidP="002A7528">
            <w:pPr>
              <w:spacing w:after="20"/>
              <w:ind w:left="20"/>
              <w:jc w:val="both"/>
              <w:rPr>
                <w:sz w:val="20"/>
                <w:szCs w:val="20"/>
              </w:rPr>
            </w:pPr>
            <w:r w:rsidRPr="001E49BB">
              <w:rPr>
                <w:color w:val="000000"/>
                <w:sz w:val="20"/>
                <w:szCs w:val="20"/>
              </w:rPr>
              <w:t>БИН</w:t>
            </w:r>
          </w:p>
          <w:p w14:paraId="7F7495F8" w14:textId="77777777" w:rsidR="00EF7AAA" w:rsidRPr="001E49BB" w:rsidRDefault="00EF7AAA" w:rsidP="002A7528">
            <w:pPr>
              <w:spacing w:after="20"/>
              <w:ind w:left="20"/>
              <w:jc w:val="both"/>
              <w:rPr>
                <w:sz w:val="20"/>
                <w:szCs w:val="20"/>
              </w:rPr>
            </w:pPr>
            <w:r w:rsidRPr="001E49BB">
              <w:rPr>
                <w:color w:val="000000"/>
                <w:sz w:val="20"/>
                <w:szCs w:val="20"/>
              </w:rPr>
              <w:t>Юридический адрес:</w:t>
            </w:r>
          </w:p>
          <w:p w14:paraId="36AA5650" w14:textId="77777777" w:rsidR="00EF7AAA" w:rsidRPr="001E49BB" w:rsidRDefault="00EF7AAA" w:rsidP="002A7528">
            <w:pPr>
              <w:spacing w:after="20"/>
              <w:ind w:left="20"/>
              <w:jc w:val="both"/>
              <w:rPr>
                <w:sz w:val="20"/>
                <w:szCs w:val="20"/>
              </w:rPr>
            </w:pPr>
            <w:r w:rsidRPr="001E49BB">
              <w:rPr>
                <w:color w:val="000000"/>
                <w:sz w:val="20"/>
                <w:szCs w:val="20"/>
              </w:rPr>
              <w:t>Банковские реквизиты</w:t>
            </w:r>
          </w:p>
          <w:p w14:paraId="3FBE016C" w14:textId="77777777" w:rsidR="00EF7AAA" w:rsidRPr="001E49BB" w:rsidRDefault="00EF7AAA" w:rsidP="002A7528">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77495536" w14:textId="77777777" w:rsidR="00EF7AAA" w:rsidRPr="001E49BB" w:rsidRDefault="00EF7AAA" w:rsidP="002A7528">
            <w:pPr>
              <w:spacing w:after="20"/>
              <w:ind w:left="20"/>
              <w:jc w:val="both"/>
              <w:rPr>
                <w:sz w:val="20"/>
                <w:szCs w:val="20"/>
              </w:rPr>
            </w:pPr>
            <w:r w:rsidRPr="001E49BB">
              <w:rPr>
                <w:color w:val="000000"/>
                <w:sz w:val="20"/>
                <w:szCs w:val="20"/>
              </w:rPr>
              <w:t>Должность ____________________</w:t>
            </w:r>
          </w:p>
          <w:p w14:paraId="5356F5AC" w14:textId="77777777" w:rsidR="00EF7AAA" w:rsidRPr="001E49BB" w:rsidRDefault="00EF7AAA" w:rsidP="002A7528">
            <w:pPr>
              <w:spacing w:after="20"/>
              <w:ind w:left="20"/>
              <w:jc w:val="both"/>
              <w:rPr>
                <w:sz w:val="20"/>
                <w:szCs w:val="20"/>
              </w:rPr>
            </w:pPr>
            <w:r w:rsidRPr="001E49BB">
              <w:rPr>
                <w:color w:val="000000"/>
                <w:sz w:val="20"/>
                <w:szCs w:val="20"/>
              </w:rPr>
              <w:t>Подпись, Ф.И.О. (при его наличии)</w:t>
            </w:r>
          </w:p>
          <w:p w14:paraId="4A1BA778" w14:textId="77777777" w:rsidR="00EF7AAA" w:rsidRPr="001E49BB" w:rsidRDefault="00EF7AAA" w:rsidP="002A7528">
            <w:pPr>
              <w:spacing w:after="20"/>
              <w:ind w:left="20"/>
              <w:jc w:val="both"/>
              <w:rPr>
                <w:sz w:val="20"/>
                <w:szCs w:val="20"/>
              </w:rPr>
            </w:pPr>
            <w:r w:rsidRPr="001E49BB">
              <w:rPr>
                <w:color w:val="000000"/>
                <w:sz w:val="20"/>
                <w:szCs w:val="20"/>
              </w:rPr>
              <w:t>Печать (при наличии)</w:t>
            </w:r>
          </w:p>
        </w:tc>
      </w:tr>
    </w:tbl>
    <w:p w14:paraId="7337B1EC" w14:textId="3AB1A65E" w:rsidR="00B447E7" w:rsidRDefault="00B447E7" w:rsidP="00B447E7">
      <w:pPr>
        <w:jc w:val="both"/>
        <w:rPr>
          <w:rFonts w:ascii="Times New Roman" w:hAnsi="Times New Roman" w:cs="Times New Roman"/>
          <w:color w:val="000000"/>
          <w:sz w:val="20"/>
          <w:szCs w:val="20"/>
          <w:lang w:val="en-US"/>
        </w:rPr>
      </w:pPr>
    </w:p>
    <w:p w14:paraId="60E05915" w14:textId="77777777"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Ind w:w="115" w:type="dxa"/>
        <w:tblLook w:val="04A0" w:firstRow="1" w:lastRow="0" w:firstColumn="1" w:lastColumn="0" w:noHBand="0" w:noVBand="1"/>
      </w:tblPr>
      <w:tblGrid>
        <w:gridCol w:w="7780"/>
        <w:gridCol w:w="4600"/>
      </w:tblGrid>
      <w:tr w:rsidR="00B447E7" w:rsidRPr="00B447E7" w14:paraId="072A5E2B" w14:textId="77777777" w:rsidTr="0086545D">
        <w:trPr>
          <w:trHeight w:val="30"/>
          <w:tblCellSpacing w:w="0" w:type="auto"/>
        </w:trPr>
        <w:tc>
          <w:tcPr>
            <w:tcW w:w="7780" w:type="dxa"/>
            <w:tcMar>
              <w:top w:w="15" w:type="dxa"/>
              <w:left w:w="15" w:type="dxa"/>
              <w:bottom w:w="15" w:type="dxa"/>
              <w:right w:w="15" w:type="dxa"/>
            </w:tcMar>
            <w:vAlign w:val="center"/>
          </w:tcPr>
          <w:p w14:paraId="77674978" w14:textId="77777777"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14:paraId="29BBEB2C" w14:textId="77777777" w:rsidR="00B24607" w:rsidRDefault="00B24607" w:rsidP="00627218">
            <w:pPr>
              <w:spacing w:after="0" w:line="240" w:lineRule="auto"/>
              <w:rPr>
                <w:rFonts w:eastAsia="Times New Roman" w:cs="Times New Roman"/>
                <w:color w:val="000000"/>
                <w:sz w:val="20"/>
                <w:szCs w:val="20"/>
                <w:lang w:eastAsia="ru-RU"/>
              </w:rPr>
            </w:pPr>
          </w:p>
          <w:p w14:paraId="27721E54" w14:textId="4835AA60" w:rsidR="00B24607" w:rsidRDefault="00B24607" w:rsidP="00B447E7">
            <w:pPr>
              <w:spacing w:after="0" w:line="240" w:lineRule="auto"/>
              <w:jc w:val="center"/>
              <w:rPr>
                <w:rFonts w:eastAsia="Times New Roman" w:cs="Times New Roman"/>
                <w:color w:val="000000"/>
                <w:sz w:val="20"/>
                <w:szCs w:val="20"/>
                <w:lang w:eastAsia="ru-RU"/>
              </w:rPr>
            </w:pPr>
          </w:p>
          <w:p w14:paraId="4DD5F4AC" w14:textId="2418557C" w:rsidR="00DC0C02" w:rsidRDefault="00DC0C02" w:rsidP="00B447E7">
            <w:pPr>
              <w:spacing w:after="0" w:line="240" w:lineRule="auto"/>
              <w:jc w:val="center"/>
              <w:rPr>
                <w:rFonts w:eastAsia="Times New Roman" w:cs="Times New Roman"/>
                <w:color w:val="000000"/>
                <w:sz w:val="20"/>
                <w:szCs w:val="20"/>
                <w:lang w:eastAsia="ru-RU"/>
              </w:rPr>
            </w:pPr>
          </w:p>
          <w:p w14:paraId="54943835" w14:textId="553D3201" w:rsidR="00DC0C02" w:rsidRDefault="00DC0C02" w:rsidP="00B447E7">
            <w:pPr>
              <w:spacing w:after="0" w:line="240" w:lineRule="auto"/>
              <w:jc w:val="center"/>
              <w:rPr>
                <w:rFonts w:eastAsia="Times New Roman" w:cs="Times New Roman"/>
                <w:color w:val="000000"/>
                <w:sz w:val="20"/>
                <w:szCs w:val="20"/>
                <w:lang w:eastAsia="ru-RU"/>
              </w:rPr>
            </w:pPr>
          </w:p>
          <w:p w14:paraId="27B427A8" w14:textId="456222F6" w:rsidR="00DC0C02" w:rsidRDefault="00DC0C02" w:rsidP="00B447E7">
            <w:pPr>
              <w:spacing w:after="0" w:line="240" w:lineRule="auto"/>
              <w:jc w:val="center"/>
              <w:rPr>
                <w:rFonts w:eastAsia="Times New Roman" w:cs="Times New Roman"/>
                <w:color w:val="000000"/>
                <w:sz w:val="20"/>
                <w:szCs w:val="20"/>
                <w:lang w:eastAsia="ru-RU"/>
              </w:rPr>
            </w:pPr>
          </w:p>
          <w:p w14:paraId="60E4036B" w14:textId="19B684D9" w:rsidR="00DC0C02" w:rsidRDefault="00DC0C02" w:rsidP="00B447E7">
            <w:pPr>
              <w:spacing w:after="0" w:line="240" w:lineRule="auto"/>
              <w:jc w:val="center"/>
              <w:rPr>
                <w:rFonts w:eastAsia="Times New Roman" w:cs="Times New Roman"/>
                <w:color w:val="000000"/>
                <w:sz w:val="20"/>
                <w:szCs w:val="20"/>
                <w:lang w:eastAsia="ru-RU"/>
              </w:rPr>
            </w:pPr>
          </w:p>
          <w:p w14:paraId="0A13318E" w14:textId="1D60DB52" w:rsidR="00FA0AB8" w:rsidRDefault="00FA0AB8" w:rsidP="00B447E7">
            <w:pPr>
              <w:spacing w:after="0" w:line="240" w:lineRule="auto"/>
              <w:jc w:val="center"/>
              <w:rPr>
                <w:rFonts w:eastAsia="Times New Roman" w:cs="Times New Roman"/>
                <w:color w:val="000000"/>
                <w:sz w:val="20"/>
                <w:szCs w:val="20"/>
                <w:lang w:eastAsia="ru-RU"/>
              </w:rPr>
            </w:pPr>
          </w:p>
          <w:p w14:paraId="27CA9E40" w14:textId="2325BF57" w:rsidR="00FA0AB8" w:rsidRDefault="00FA0AB8" w:rsidP="00B447E7">
            <w:pPr>
              <w:spacing w:after="0" w:line="240" w:lineRule="auto"/>
              <w:jc w:val="center"/>
              <w:rPr>
                <w:rFonts w:eastAsia="Times New Roman" w:cs="Times New Roman"/>
                <w:color w:val="000000"/>
                <w:sz w:val="20"/>
                <w:szCs w:val="20"/>
                <w:lang w:eastAsia="ru-RU"/>
              </w:rPr>
            </w:pPr>
          </w:p>
          <w:p w14:paraId="7A2A2805" w14:textId="3E4E4998" w:rsidR="00FA0AB8" w:rsidRDefault="00FA0AB8" w:rsidP="00B447E7">
            <w:pPr>
              <w:spacing w:after="0" w:line="240" w:lineRule="auto"/>
              <w:jc w:val="center"/>
              <w:rPr>
                <w:rFonts w:eastAsia="Times New Roman" w:cs="Times New Roman"/>
                <w:color w:val="000000"/>
                <w:sz w:val="20"/>
                <w:szCs w:val="20"/>
                <w:lang w:eastAsia="ru-RU"/>
              </w:rPr>
            </w:pPr>
          </w:p>
          <w:p w14:paraId="5C6A16C5" w14:textId="6CF87980" w:rsidR="00FA0AB8" w:rsidRDefault="00FA0AB8" w:rsidP="00B447E7">
            <w:pPr>
              <w:spacing w:after="0" w:line="240" w:lineRule="auto"/>
              <w:jc w:val="center"/>
              <w:rPr>
                <w:rFonts w:eastAsia="Times New Roman" w:cs="Times New Roman"/>
                <w:color w:val="000000"/>
                <w:sz w:val="20"/>
                <w:szCs w:val="20"/>
                <w:lang w:eastAsia="ru-RU"/>
              </w:rPr>
            </w:pPr>
          </w:p>
          <w:p w14:paraId="135A1FF5" w14:textId="0388C89C" w:rsidR="00FA0AB8" w:rsidRDefault="00FA0AB8" w:rsidP="00B447E7">
            <w:pPr>
              <w:spacing w:after="0" w:line="240" w:lineRule="auto"/>
              <w:jc w:val="center"/>
              <w:rPr>
                <w:rFonts w:eastAsia="Times New Roman" w:cs="Times New Roman"/>
                <w:color w:val="000000"/>
                <w:sz w:val="20"/>
                <w:szCs w:val="20"/>
                <w:lang w:eastAsia="ru-RU"/>
              </w:rPr>
            </w:pPr>
          </w:p>
          <w:p w14:paraId="3184AA8A" w14:textId="498F4DDE" w:rsidR="00FA0AB8" w:rsidRDefault="00FA0AB8" w:rsidP="00B447E7">
            <w:pPr>
              <w:spacing w:after="0" w:line="240" w:lineRule="auto"/>
              <w:jc w:val="center"/>
              <w:rPr>
                <w:rFonts w:eastAsia="Times New Roman" w:cs="Times New Roman"/>
                <w:color w:val="000000"/>
                <w:sz w:val="20"/>
                <w:szCs w:val="20"/>
                <w:lang w:eastAsia="ru-RU"/>
              </w:rPr>
            </w:pPr>
          </w:p>
          <w:p w14:paraId="19AB2068" w14:textId="77777777" w:rsidR="00FA0AB8" w:rsidRDefault="00FA0AB8" w:rsidP="00B447E7">
            <w:pPr>
              <w:spacing w:after="0" w:line="240" w:lineRule="auto"/>
              <w:jc w:val="center"/>
              <w:rPr>
                <w:rFonts w:eastAsia="Times New Roman" w:cs="Times New Roman"/>
                <w:color w:val="000000"/>
                <w:sz w:val="20"/>
                <w:szCs w:val="20"/>
                <w:lang w:eastAsia="ru-RU"/>
              </w:rPr>
            </w:pPr>
          </w:p>
          <w:p w14:paraId="6689149A" w14:textId="33E85454" w:rsidR="00DC0C02" w:rsidRDefault="00DC0C02" w:rsidP="00B447E7">
            <w:pPr>
              <w:spacing w:after="0" w:line="240" w:lineRule="auto"/>
              <w:jc w:val="center"/>
              <w:rPr>
                <w:rFonts w:eastAsia="Times New Roman" w:cs="Times New Roman"/>
                <w:color w:val="000000"/>
                <w:sz w:val="20"/>
                <w:szCs w:val="20"/>
                <w:lang w:eastAsia="ru-RU"/>
              </w:rPr>
            </w:pPr>
          </w:p>
          <w:p w14:paraId="72F7E212" w14:textId="2AA8B84A" w:rsidR="00DC0C02" w:rsidRDefault="00DC0C02" w:rsidP="00B447E7">
            <w:pPr>
              <w:spacing w:after="0" w:line="240" w:lineRule="auto"/>
              <w:jc w:val="center"/>
              <w:rPr>
                <w:rFonts w:eastAsia="Times New Roman" w:cs="Times New Roman"/>
                <w:color w:val="000000"/>
                <w:sz w:val="20"/>
                <w:szCs w:val="20"/>
                <w:lang w:eastAsia="ru-RU"/>
              </w:rPr>
            </w:pPr>
          </w:p>
          <w:p w14:paraId="25B2AA27" w14:textId="523667A5" w:rsidR="00DC0C02" w:rsidRDefault="00DC0C02" w:rsidP="00B447E7">
            <w:pPr>
              <w:spacing w:after="0" w:line="240" w:lineRule="auto"/>
              <w:jc w:val="center"/>
              <w:rPr>
                <w:rFonts w:eastAsia="Times New Roman" w:cs="Times New Roman"/>
                <w:color w:val="000000"/>
                <w:sz w:val="20"/>
                <w:szCs w:val="20"/>
                <w:lang w:eastAsia="ru-RU"/>
              </w:rPr>
            </w:pPr>
          </w:p>
          <w:p w14:paraId="189AEA4C" w14:textId="7ECEC14E" w:rsidR="00DC0C02" w:rsidRDefault="00C1613F" w:rsidP="00D21D7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2</w:t>
            </w:r>
          </w:p>
          <w:p w14:paraId="507A8418" w14:textId="2939BF71"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14:paraId="7F6B5C1A"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9"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14:paraId="54B952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41"/>
      <w:bookmarkEnd w:id="89"/>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9ADD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42"/>
      <w:bookmarkEnd w:id="90"/>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43A38F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2" w:name="z343"/>
      <w:bookmarkEnd w:id="91"/>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A90F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3" w:name="z344"/>
      <w:bookmarkEnd w:id="92"/>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8CE7B1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5"/>
      <w:bookmarkEnd w:id="93"/>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455E81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6"/>
      <w:bookmarkEnd w:id="94"/>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EB6A5E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7"/>
      <w:bookmarkEnd w:id="95"/>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0079B6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8"/>
      <w:bookmarkEnd w:id="96"/>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7"/>
    <w:p w14:paraId="78E7D659" w14:textId="77777777"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16FC8"/>
    <w:rsid w:val="00020D1B"/>
    <w:rsid w:val="00022B40"/>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331F"/>
    <w:rsid w:val="00084464"/>
    <w:rsid w:val="00086BAE"/>
    <w:rsid w:val="000914A9"/>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16F1"/>
    <w:rsid w:val="001760D3"/>
    <w:rsid w:val="001764BA"/>
    <w:rsid w:val="001764D5"/>
    <w:rsid w:val="00177F9F"/>
    <w:rsid w:val="001844C0"/>
    <w:rsid w:val="00186207"/>
    <w:rsid w:val="0019186C"/>
    <w:rsid w:val="001932CD"/>
    <w:rsid w:val="0019563E"/>
    <w:rsid w:val="001A2BBA"/>
    <w:rsid w:val="001B2C66"/>
    <w:rsid w:val="001B552A"/>
    <w:rsid w:val="001B5F3B"/>
    <w:rsid w:val="001C0B5F"/>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49E"/>
    <w:rsid w:val="00223B30"/>
    <w:rsid w:val="002268C7"/>
    <w:rsid w:val="00227D73"/>
    <w:rsid w:val="0023012D"/>
    <w:rsid w:val="00233132"/>
    <w:rsid w:val="00234459"/>
    <w:rsid w:val="00237D83"/>
    <w:rsid w:val="00241D88"/>
    <w:rsid w:val="00245881"/>
    <w:rsid w:val="00245EAB"/>
    <w:rsid w:val="002472B0"/>
    <w:rsid w:val="0025299D"/>
    <w:rsid w:val="002557F0"/>
    <w:rsid w:val="00260D15"/>
    <w:rsid w:val="0026217A"/>
    <w:rsid w:val="00263D0F"/>
    <w:rsid w:val="002659F6"/>
    <w:rsid w:val="00267929"/>
    <w:rsid w:val="00270584"/>
    <w:rsid w:val="00270FFE"/>
    <w:rsid w:val="0027208B"/>
    <w:rsid w:val="0027212D"/>
    <w:rsid w:val="0027320C"/>
    <w:rsid w:val="00276146"/>
    <w:rsid w:val="00285CD6"/>
    <w:rsid w:val="00291FE2"/>
    <w:rsid w:val="00295AC1"/>
    <w:rsid w:val="00297405"/>
    <w:rsid w:val="002A19A0"/>
    <w:rsid w:val="002A5C59"/>
    <w:rsid w:val="002A7528"/>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07DCA"/>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4459"/>
    <w:rsid w:val="003552CD"/>
    <w:rsid w:val="003559DD"/>
    <w:rsid w:val="00357EB5"/>
    <w:rsid w:val="00360B24"/>
    <w:rsid w:val="00367DB8"/>
    <w:rsid w:val="00374B27"/>
    <w:rsid w:val="003775E6"/>
    <w:rsid w:val="003826DA"/>
    <w:rsid w:val="00384FAF"/>
    <w:rsid w:val="00385610"/>
    <w:rsid w:val="00394A27"/>
    <w:rsid w:val="003A1EA6"/>
    <w:rsid w:val="003A36EF"/>
    <w:rsid w:val="003A4A73"/>
    <w:rsid w:val="003A67FF"/>
    <w:rsid w:val="003B281A"/>
    <w:rsid w:val="003B4C26"/>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F1C4F"/>
    <w:rsid w:val="003F2843"/>
    <w:rsid w:val="003F568C"/>
    <w:rsid w:val="003F5EB3"/>
    <w:rsid w:val="003F6A51"/>
    <w:rsid w:val="00403C59"/>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2DE5"/>
    <w:rsid w:val="0047320A"/>
    <w:rsid w:val="004741FC"/>
    <w:rsid w:val="00482DC8"/>
    <w:rsid w:val="00485F5E"/>
    <w:rsid w:val="004902A2"/>
    <w:rsid w:val="004904F8"/>
    <w:rsid w:val="00491096"/>
    <w:rsid w:val="004A1992"/>
    <w:rsid w:val="004A55CF"/>
    <w:rsid w:val="004A6E3A"/>
    <w:rsid w:val="004B0596"/>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1A09"/>
    <w:rsid w:val="00542A75"/>
    <w:rsid w:val="0054458F"/>
    <w:rsid w:val="00547E74"/>
    <w:rsid w:val="00550AEB"/>
    <w:rsid w:val="00553E5B"/>
    <w:rsid w:val="005602AA"/>
    <w:rsid w:val="005605DC"/>
    <w:rsid w:val="00560849"/>
    <w:rsid w:val="0056170D"/>
    <w:rsid w:val="005632DB"/>
    <w:rsid w:val="00563A18"/>
    <w:rsid w:val="00566D65"/>
    <w:rsid w:val="00574621"/>
    <w:rsid w:val="00574B48"/>
    <w:rsid w:val="0058519F"/>
    <w:rsid w:val="00585BB0"/>
    <w:rsid w:val="005900B1"/>
    <w:rsid w:val="005A0705"/>
    <w:rsid w:val="005A1813"/>
    <w:rsid w:val="005A218B"/>
    <w:rsid w:val="005A5897"/>
    <w:rsid w:val="005B0BB2"/>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E6659"/>
    <w:rsid w:val="005F2569"/>
    <w:rsid w:val="005F2760"/>
    <w:rsid w:val="005F2775"/>
    <w:rsid w:val="005F2CA5"/>
    <w:rsid w:val="005F3CD8"/>
    <w:rsid w:val="005F65C8"/>
    <w:rsid w:val="005F7170"/>
    <w:rsid w:val="005F7FAB"/>
    <w:rsid w:val="006001F2"/>
    <w:rsid w:val="00602BF9"/>
    <w:rsid w:val="006043C4"/>
    <w:rsid w:val="00605318"/>
    <w:rsid w:val="006053F6"/>
    <w:rsid w:val="006106E6"/>
    <w:rsid w:val="00610819"/>
    <w:rsid w:val="006123AB"/>
    <w:rsid w:val="00614E45"/>
    <w:rsid w:val="00625190"/>
    <w:rsid w:val="00627218"/>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E7CE8"/>
    <w:rsid w:val="006E7EAE"/>
    <w:rsid w:val="006F3159"/>
    <w:rsid w:val="006F5884"/>
    <w:rsid w:val="006F7218"/>
    <w:rsid w:val="006F79BD"/>
    <w:rsid w:val="007006C1"/>
    <w:rsid w:val="00702C61"/>
    <w:rsid w:val="007138E2"/>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47454"/>
    <w:rsid w:val="00750B89"/>
    <w:rsid w:val="007575E9"/>
    <w:rsid w:val="00760762"/>
    <w:rsid w:val="007608F8"/>
    <w:rsid w:val="00771243"/>
    <w:rsid w:val="0077125D"/>
    <w:rsid w:val="00771578"/>
    <w:rsid w:val="00772402"/>
    <w:rsid w:val="00772DDB"/>
    <w:rsid w:val="00775A28"/>
    <w:rsid w:val="0077791F"/>
    <w:rsid w:val="00782BB9"/>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459CD"/>
    <w:rsid w:val="00852E90"/>
    <w:rsid w:val="0086468B"/>
    <w:rsid w:val="00864D66"/>
    <w:rsid w:val="0086545D"/>
    <w:rsid w:val="00867932"/>
    <w:rsid w:val="00872E2B"/>
    <w:rsid w:val="00874E78"/>
    <w:rsid w:val="0087507C"/>
    <w:rsid w:val="0087796A"/>
    <w:rsid w:val="00880029"/>
    <w:rsid w:val="00880A1B"/>
    <w:rsid w:val="00882E75"/>
    <w:rsid w:val="00884F64"/>
    <w:rsid w:val="00895CA4"/>
    <w:rsid w:val="00896D1F"/>
    <w:rsid w:val="008A659C"/>
    <w:rsid w:val="008B0403"/>
    <w:rsid w:val="008B2A9F"/>
    <w:rsid w:val="008B4FA6"/>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7812"/>
    <w:rsid w:val="0092165B"/>
    <w:rsid w:val="00922394"/>
    <w:rsid w:val="009225AA"/>
    <w:rsid w:val="0093007A"/>
    <w:rsid w:val="00937E7A"/>
    <w:rsid w:val="00940C36"/>
    <w:rsid w:val="00941C2B"/>
    <w:rsid w:val="00944FEF"/>
    <w:rsid w:val="009458A2"/>
    <w:rsid w:val="00946AED"/>
    <w:rsid w:val="00951A86"/>
    <w:rsid w:val="00957146"/>
    <w:rsid w:val="009616B5"/>
    <w:rsid w:val="00961C5A"/>
    <w:rsid w:val="00965153"/>
    <w:rsid w:val="00965BFC"/>
    <w:rsid w:val="00965EA4"/>
    <w:rsid w:val="00970DBE"/>
    <w:rsid w:val="00972AC6"/>
    <w:rsid w:val="00974721"/>
    <w:rsid w:val="00974968"/>
    <w:rsid w:val="00976460"/>
    <w:rsid w:val="0098057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201E1"/>
    <w:rsid w:val="00A212BA"/>
    <w:rsid w:val="00A261C5"/>
    <w:rsid w:val="00A2622F"/>
    <w:rsid w:val="00A269DC"/>
    <w:rsid w:val="00A306F0"/>
    <w:rsid w:val="00A317B6"/>
    <w:rsid w:val="00A40D1F"/>
    <w:rsid w:val="00A50E5F"/>
    <w:rsid w:val="00A53EB6"/>
    <w:rsid w:val="00A55838"/>
    <w:rsid w:val="00A55DA8"/>
    <w:rsid w:val="00A625D7"/>
    <w:rsid w:val="00A64E54"/>
    <w:rsid w:val="00A65658"/>
    <w:rsid w:val="00A73323"/>
    <w:rsid w:val="00A75EC8"/>
    <w:rsid w:val="00A76BEC"/>
    <w:rsid w:val="00A82AF2"/>
    <w:rsid w:val="00A857A9"/>
    <w:rsid w:val="00A9048A"/>
    <w:rsid w:val="00AA3E60"/>
    <w:rsid w:val="00AA5519"/>
    <w:rsid w:val="00AB0B25"/>
    <w:rsid w:val="00AC0FC4"/>
    <w:rsid w:val="00AC3A43"/>
    <w:rsid w:val="00AC4985"/>
    <w:rsid w:val="00AC4E04"/>
    <w:rsid w:val="00AC750C"/>
    <w:rsid w:val="00AC7DAE"/>
    <w:rsid w:val="00AD0C0A"/>
    <w:rsid w:val="00AD341D"/>
    <w:rsid w:val="00AF001C"/>
    <w:rsid w:val="00AF0C77"/>
    <w:rsid w:val="00AF1FA0"/>
    <w:rsid w:val="00AF2BB8"/>
    <w:rsid w:val="00B0013B"/>
    <w:rsid w:val="00B044EB"/>
    <w:rsid w:val="00B04923"/>
    <w:rsid w:val="00B066D7"/>
    <w:rsid w:val="00B066FA"/>
    <w:rsid w:val="00B108D4"/>
    <w:rsid w:val="00B1165F"/>
    <w:rsid w:val="00B2151A"/>
    <w:rsid w:val="00B23847"/>
    <w:rsid w:val="00B24607"/>
    <w:rsid w:val="00B2471F"/>
    <w:rsid w:val="00B24D0D"/>
    <w:rsid w:val="00B24D79"/>
    <w:rsid w:val="00B3047A"/>
    <w:rsid w:val="00B31715"/>
    <w:rsid w:val="00B35BD1"/>
    <w:rsid w:val="00B36464"/>
    <w:rsid w:val="00B3684B"/>
    <w:rsid w:val="00B36AFA"/>
    <w:rsid w:val="00B447E7"/>
    <w:rsid w:val="00B513E0"/>
    <w:rsid w:val="00B5291D"/>
    <w:rsid w:val="00B53408"/>
    <w:rsid w:val="00B55174"/>
    <w:rsid w:val="00B55EAC"/>
    <w:rsid w:val="00B56A2B"/>
    <w:rsid w:val="00B60E62"/>
    <w:rsid w:val="00B617B7"/>
    <w:rsid w:val="00B65992"/>
    <w:rsid w:val="00B6705E"/>
    <w:rsid w:val="00B761C1"/>
    <w:rsid w:val="00B76593"/>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3A91"/>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13F"/>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3536"/>
    <w:rsid w:val="00C76609"/>
    <w:rsid w:val="00C77442"/>
    <w:rsid w:val="00C77E47"/>
    <w:rsid w:val="00C81BA3"/>
    <w:rsid w:val="00C82BA0"/>
    <w:rsid w:val="00C91B52"/>
    <w:rsid w:val="00C91BD2"/>
    <w:rsid w:val="00C9256D"/>
    <w:rsid w:val="00C95318"/>
    <w:rsid w:val="00CA1BFF"/>
    <w:rsid w:val="00CA5240"/>
    <w:rsid w:val="00CA670E"/>
    <w:rsid w:val="00CB3C4C"/>
    <w:rsid w:val="00CB412B"/>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1D7F"/>
    <w:rsid w:val="00D2690B"/>
    <w:rsid w:val="00D3421B"/>
    <w:rsid w:val="00D343D9"/>
    <w:rsid w:val="00D37428"/>
    <w:rsid w:val="00D37BEF"/>
    <w:rsid w:val="00D414D9"/>
    <w:rsid w:val="00D42C95"/>
    <w:rsid w:val="00D47253"/>
    <w:rsid w:val="00D472CD"/>
    <w:rsid w:val="00D5355D"/>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578F"/>
    <w:rsid w:val="00D9593B"/>
    <w:rsid w:val="00D9674E"/>
    <w:rsid w:val="00D97D19"/>
    <w:rsid w:val="00DA1179"/>
    <w:rsid w:val="00DA190E"/>
    <w:rsid w:val="00DA5B33"/>
    <w:rsid w:val="00DA6A29"/>
    <w:rsid w:val="00DA6C80"/>
    <w:rsid w:val="00DA7C83"/>
    <w:rsid w:val="00DB01CD"/>
    <w:rsid w:val="00DB348D"/>
    <w:rsid w:val="00DB4F89"/>
    <w:rsid w:val="00DC0C02"/>
    <w:rsid w:val="00DC17DE"/>
    <w:rsid w:val="00DC26A8"/>
    <w:rsid w:val="00DC2F03"/>
    <w:rsid w:val="00DC67CD"/>
    <w:rsid w:val="00DD0B1D"/>
    <w:rsid w:val="00DD12A2"/>
    <w:rsid w:val="00DD4293"/>
    <w:rsid w:val="00DD52E8"/>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31E2"/>
    <w:rsid w:val="00E546FC"/>
    <w:rsid w:val="00E55784"/>
    <w:rsid w:val="00E561E6"/>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0AB8"/>
    <w:rsid w:val="00FA34FE"/>
    <w:rsid w:val="00FA5773"/>
    <w:rsid w:val="00FA7484"/>
    <w:rsid w:val="00FA79DF"/>
    <w:rsid w:val="00FB345A"/>
    <w:rsid w:val="00FB4154"/>
    <w:rsid w:val="00FB5CA4"/>
    <w:rsid w:val="00FB6C26"/>
    <w:rsid w:val="00FC07D9"/>
    <w:rsid w:val="00FD15E6"/>
    <w:rsid w:val="00FD6368"/>
    <w:rsid w:val="00FD6834"/>
    <w:rsid w:val="00FD7443"/>
    <w:rsid w:val="00FE0266"/>
    <w:rsid w:val="00FE101B"/>
    <w:rsid w:val="00FE1A29"/>
    <w:rsid w:val="00FE2111"/>
    <w:rsid w:val="00FE59A4"/>
    <w:rsid w:val="00FE606F"/>
    <w:rsid w:val="00FF1BF0"/>
    <w:rsid w:val="00FF3134"/>
    <w:rsid w:val="00FF3D0F"/>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77656077">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EADFD-5FFF-47D3-8A1F-558EC568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18</Pages>
  <Words>7764</Words>
  <Characters>44256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696</cp:revision>
  <cp:lastPrinted>2022-10-17T09:55:00Z</cp:lastPrinted>
  <dcterms:created xsi:type="dcterms:W3CDTF">2017-02-20T06:30:00Z</dcterms:created>
  <dcterms:modified xsi:type="dcterms:W3CDTF">2022-12-12T06:10:00Z</dcterms:modified>
</cp:coreProperties>
</file>