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0B73" w14:textId="77777777"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728C08DA" w14:textId="2F4E156E" w:rsidR="009E1626" w:rsidRPr="00D66FB1" w:rsidRDefault="00CD1A29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013C7761" w14:textId="77777777"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07BC722C" w14:textId="7FAD2100" w:rsidR="00481F50" w:rsidRPr="00007F5F" w:rsidRDefault="00CD1A29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6374C2B9" w14:textId="77777777"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15F1627" w14:textId="77777777" w:rsidR="00B87B0B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E1975C" w14:textId="77777777" w:rsidR="009C270E" w:rsidRPr="00D66FB1" w:rsidRDefault="009C270E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47858F2" w14:textId="0AB235E2"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D1F2D">
        <w:rPr>
          <w:bCs w:val="0"/>
          <w:sz w:val="24"/>
          <w:szCs w:val="24"/>
        </w:rPr>
        <w:t>3</w:t>
      </w:r>
      <w:r w:rsidR="00CD1A29">
        <w:rPr>
          <w:bCs w:val="0"/>
          <w:sz w:val="24"/>
          <w:szCs w:val="24"/>
        </w:rPr>
        <w:t>3</w:t>
      </w:r>
    </w:p>
    <w:p w14:paraId="47F9226A" w14:textId="77777777"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3BAA28EE" w14:textId="655B780D"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1D1F2D">
        <w:rPr>
          <w:sz w:val="24"/>
          <w:szCs w:val="24"/>
        </w:rPr>
        <w:t>3</w:t>
      </w:r>
      <w:r w:rsidR="00CD1A29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14:paraId="09F105EF" w14:textId="77777777"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E7D62A2" w14:textId="77777777"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B3DE5A0" w14:textId="3A163046"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 xml:space="preserve"> 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r w:rsidR="00CD1A29">
        <w:rPr>
          <w:rFonts w:ascii="Times New Roman" w:hAnsi="Times New Roman" w:cs="Times New Roman"/>
          <w:sz w:val="24"/>
          <w:szCs w:val="24"/>
        </w:rPr>
        <w:t>5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A29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EFFE0" w14:textId="77777777" w:rsidR="009C270E" w:rsidRDefault="009C270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CAD232" w14:textId="77777777"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EEAD3E" w14:textId="77777777"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60790A40" w14:textId="77777777" w:rsidR="00A60A49" w:rsidRDefault="00B8089F" w:rsidP="00BC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="001D1F2D"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1D1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3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BC7E3F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начальник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</w:t>
      </w:r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14:paraId="1E8B144A" w14:textId="77777777" w:rsidR="00E40D67" w:rsidRDefault="00E40D67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9628F5" w14:textId="77777777" w:rsidR="00BC7E3F" w:rsidRDefault="00BC7E3F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3AE2330" w14:textId="77777777" w:rsidR="00BC7E3F" w:rsidRPr="00D66FB1" w:rsidRDefault="00BC7E3F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A88964C" w14:textId="50E341D6" w:rsidR="00BC7E3F" w:rsidRPr="00875A16" w:rsidRDefault="00BC7E3F" w:rsidP="00BC7E3F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>
        <w:rPr>
          <w:rFonts w:ascii="Times New Roman" w:hAnsi="Times New Roman" w:cs="Times New Roman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0C">
        <w:rPr>
          <w:rFonts w:ascii="Times New Roman" w:hAnsi="Times New Roman" w:cs="Times New Roman"/>
        </w:rPr>
        <w:t xml:space="preserve">способом ценовых предложений вскрытие заявок от </w:t>
      </w:r>
      <w:r w:rsidR="00CD1A29">
        <w:rPr>
          <w:rFonts w:ascii="Times New Roman" w:hAnsi="Times New Roman" w:cs="Times New Roman"/>
        </w:rPr>
        <w:t>15</w:t>
      </w:r>
      <w:r w:rsidRPr="00B144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CD1A29">
        <w:rPr>
          <w:rFonts w:ascii="Times New Roman" w:hAnsi="Times New Roman" w:cs="Times New Roman"/>
        </w:rPr>
        <w:t>9</w:t>
      </w:r>
      <w:r w:rsidRPr="00B144D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B144D8">
        <w:rPr>
          <w:rFonts w:ascii="Times New Roman" w:hAnsi="Times New Roman" w:cs="Times New Roman"/>
        </w:rPr>
        <w:t xml:space="preserve"> года.</w:t>
      </w:r>
    </w:p>
    <w:p w14:paraId="04FA9B62" w14:textId="77777777" w:rsidR="00BC7E3F" w:rsidRPr="00B144D8" w:rsidRDefault="00BC7E3F" w:rsidP="00BC7E3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1D27B3CE" w14:textId="77777777" w:rsidR="00BC7E3F" w:rsidRDefault="00BC7E3F" w:rsidP="00BC7E3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5D0C0C">
        <w:rPr>
          <w:rFonts w:ascii="Times New Roman" w:hAnsi="Times New Roman" w:cs="Times New Roman"/>
        </w:rPr>
        <w:t>представлены  заявки</w:t>
      </w:r>
      <w:proofErr w:type="gramEnd"/>
      <w:r w:rsidRPr="005D0C0C">
        <w:rPr>
          <w:rFonts w:ascii="Times New Roman" w:hAnsi="Times New Roman" w:cs="Times New Roman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   </w:t>
      </w:r>
    </w:p>
    <w:p w14:paraId="172997F7" w14:textId="77777777" w:rsidR="00BC7E3F" w:rsidRDefault="00BC7E3F" w:rsidP="00BC7E3F">
      <w:pPr>
        <w:pStyle w:val="a4"/>
        <w:rPr>
          <w:rFonts w:ascii="Times New Roman" w:hAnsi="Times New Roman" w:cs="Times New Roman"/>
        </w:rPr>
      </w:pPr>
    </w:p>
    <w:p w14:paraId="31B7A610" w14:textId="1F133643" w:rsidR="00BC7E3F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91CA2">
        <w:rPr>
          <w:rFonts w:ascii="Times New Roman" w:hAnsi="Times New Roman" w:cs="Times New Roman"/>
        </w:rPr>
        <w:t xml:space="preserve">             </w:t>
      </w:r>
      <w:r w:rsidRPr="00091CA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0279084"/>
      <w:r w:rsidRPr="00091CA2">
        <w:rPr>
          <w:rFonts w:ascii="Times New Roman" w:hAnsi="Times New Roman" w:cs="Times New Roman"/>
          <w:sz w:val="24"/>
          <w:szCs w:val="24"/>
        </w:rPr>
        <w:t xml:space="preserve">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D1A29">
        <w:rPr>
          <w:rFonts w:ascii="Times New Roman" w:eastAsia="Calibri" w:hAnsi="Times New Roman" w:cs="Times New Roman"/>
          <w:sz w:val="24"/>
          <w:szCs w:val="24"/>
          <w:lang w:val="en-US"/>
        </w:rPr>
        <w:t>SUNMEDICA</w:t>
      </w:r>
      <w:r w:rsidRPr="00091CA2">
        <w:rPr>
          <w:rFonts w:ascii="Times New Roman" w:eastAsia="Calibri" w:hAnsi="Times New Roman" w:cs="Times New Roman"/>
          <w:sz w:val="24"/>
          <w:szCs w:val="24"/>
        </w:rPr>
        <w:t>»</w:t>
      </w:r>
      <w:r w:rsidR="002177F0">
        <w:rPr>
          <w:rFonts w:ascii="Times New Roman" w:eastAsia="Calibri" w:hAnsi="Times New Roman" w:cs="Times New Roman"/>
          <w:sz w:val="24"/>
          <w:szCs w:val="24"/>
        </w:rPr>
        <w:t xml:space="preserve"> (САНМЕДИКА),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77F0"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7F0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="002177F0">
        <w:rPr>
          <w:rFonts w:ascii="Times New Roman" w:eastAsia="Calibri" w:hAnsi="Times New Roman" w:cs="Times New Roman"/>
          <w:sz w:val="24"/>
          <w:szCs w:val="24"/>
        </w:rPr>
        <w:t>Кунаева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7F0">
        <w:rPr>
          <w:rFonts w:ascii="Times New Roman" w:eastAsia="Calibri" w:hAnsi="Times New Roman" w:cs="Times New Roman"/>
          <w:sz w:val="24"/>
          <w:szCs w:val="24"/>
        </w:rPr>
        <w:t>21Б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офис </w:t>
      </w:r>
      <w:r w:rsidR="002177F0">
        <w:rPr>
          <w:rFonts w:ascii="Times New Roman" w:eastAsia="Calibri" w:hAnsi="Times New Roman" w:cs="Times New Roman"/>
          <w:sz w:val="24"/>
          <w:szCs w:val="24"/>
        </w:rPr>
        <w:t>75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End w:id="1"/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2177F0">
        <w:rPr>
          <w:rFonts w:ascii="Times New Roman" w:hAnsi="Times New Roman" w:cs="Times New Roman"/>
          <w:lang w:val="kk-KZ"/>
        </w:rPr>
        <w:t>10</w:t>
      </w:r>
      <w:r w:rsidRPr="004C1F6E">
        <w:rPr>
          <w:rFonts w:ascii="Times New Roman" w:hAnsi="Times New Roman" w:cs="Times New Roman"/>
        </w:rPr>
        <w:t>.0</w:t>
      </w:r>
      <w:r w:rsidR="002177F0">
        <w:rPr>
          <w:rFonts w:ascii="Times New Roman" w:hAnsi="Times New Roman" w:cs="Times New Roman"/>
        </w:rPr>
        <w:t>9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</w:t>
      </w:r>
      <w:r w:rsidR="002177F0">
        <w:rPr>
          <w:rFonts w:ascii="Times New Roman" w:hAnsi="Times New Roman" w:cs="Times New Roman"/>
        </w:rPr>
        <w:t>11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 w:rsidR="002177F0">
        <w:rPr>
          <w:rFonts w:ascii="Times New Roman" w:hAnsi="Times New Roman" w:cs="Times New Roman"/>
        </w:rPr>
        <w:t>02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</w:t>
      </w:r>
    </w:p>
    <w:p w14:paraId="6D6A8AA7" w14:textId="77777777" w:rsidR="00BC7E3F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Таблиц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651" w:type="dxa"/>
        <w:tblInd w:w="509" w:type="dxa"/>
        <w:tblLook w:val="04A0" w:firstRow="1" w:lastRow="0" w:firstColumn="1" w:lastColumn="0" w:noHBand="0" w:noVBand="1"/>
      </w:tblPr>
      <w:tblGrid>
        <w:gridCol w:w="719"/>
        <w:gridCol w:w="5303"/>
        <w:gridCol w:w="1160"/>
        <w:gridCol w:w="998"/>
        <w:gridCol w:w="1439"/>
        <w:gridCol w:w="2977"/>
        <w:gridCol w:w="55"/>
      </w:tblGrid>
      <w:tr w:rsidR="00BC7E3F" w:rsidRPr="00BC7E3F" w14:paraId="48AAAF7E" w14:textId="77777777" w:rsidTr="00BA39D1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1684" w14:textId="77777777"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8485" w14:textId="77777777" w:rsidR="00BC7E3F" w:rsidRPr="00BC7E3F" w:rsidRDefault="00BC7E3F" w:rsidP="00BC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A39D1" w:rsidRPr="003156E8" w14:paraId="1A066596" w14:textId="77777777" w:rsidTr="00BA39D1">
        <w:trPr>
          <w:gridAfter w:val="1"/>
          <w:wAfter w:w="226" w:type="dxa"/>
          <w:trHeight w:val="10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E9E1D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C063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6791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D1BC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EBA5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FB53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BA39D1" w:rsidRPr="003156E8" w14:paraId="2C76B769" w14:textId="77777777" w:rsidTr="00BA39D1">
        <w:trPr>
          <w:gridAfter w:val="1"/>
          <w:wAfter w:w="226" w:type="dxa"/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3FB72" w14:textId="77777777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F09F" w14:textId="77777777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E40C" w14:textId="77777777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A80" w14:textId="77777777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7AF" w14:textId="77777777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CD7A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"SUNMEDICA"</w:t>
            </w:r>
          </w:p>
        </w:tc>
      </w:tr>
      <w:tr w:rsidR="00BA39D1" w:rsidRPr="003156E8" w14:paraId="492236C7" w14:textId="77777777" w:rsidTr="00BA39D1">
        <w:trPr>
          <w:gridAfter w:val="1"/>
          <w:wAfter w:w="226" w:type="dxa"/>
          <w:trHeight w:val="9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4CF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5D8" w14:textId="77777777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Шлем для неинвазивной вентиляции </w:t>
            </w:r>
            <w:proofErr w:type="gramStart"/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  для</w:t>
            </w:r>
            <w:proofErr w:type="gramEnd"/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взрослых, размер M (окружность шеи - диапазон 34 - 41 см), быстросъемный.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7D9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A448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3DB1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71 532,00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97A" w14:textId="58AF6066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71 530,00   </w:t>
            </w:r>
          </w:p>
        </w:tc>
      </w:tr>
      <w:tr w:rsidR="00BA39D1" w:rsidRPr="003156E8" w14:paraId="3B4D8879" w14:textId="77777777" w:rsidTr="00BA39D1">
        <w:trPr>
          <w:gridAfter w:val="1"/>
          <w:wAfter w:w="226" w:type="dxa"/>
          <w:trHeight w:val="9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5B11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6ECC" w14:textId="77777777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для неинвазивной вентиляции легких для взрослых, размер L (окружность шеи - диапазон 40 - 47 см), облегченный.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6DC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0C17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A3DA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71 532,00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9F56" w14:textId="2B4B8CCE" w:rsidR="003156E8" w:rsidRPr="003156E8" w:rsidRDefault="00BA39D1" w:rsidP="00BA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</w:t>
            </w:r>
            <w:r w:rsidR="003156E8"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71 530,00   </w:t>
            </w:r>
          </w:p>
        </w:tc>
      </w:tr>
      <w:tr w:rsidR="00BA39D1" w:rsidRPr="003156E8" w14:paraId="602DD184" w14:textId="77777777" w:rsidTr="00BA39D1">
        <w:trPr>
          <w:gridAfter w:val="1"/>
          <w:wAfter w:w="226" w:type="dxa"/>
          <w:trHeight w:val="8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8D1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21E" w14:textId="77777777" w:rsidR="003156E8" w:rsidRPr="003156E8" w:rsidRDefault="003156E8" w:rsidP="0031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для неинвазивной вентиляции </w:t>
            </w:r>
            <w:proofErr w:type="gramStart"/>
            <w:r w:rsidRPr="0031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  для</w:t>
            </w:r>
            <w:proofErr w:type="gramEnd"/>
            <w:r w:rsidRPr="0031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взрослых, размер XL (45-52 см) с устройством для подкачки манжеты и двумя шлангами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3AB9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8C2C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39F8" w14:textId="77777777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71 532,00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B99" w14:textId="49B4745A" w:rsidR="003156E8" w:rsidRPr="003156E8" w:rsidRDefault="003156E8" w:rsidP="003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71 530,00   </w:t>
            </w:r>
          </w:p>
        </w:tc>
      </w:tr>
    </w:tbl>
    <w:p w14:paraId="53879DC2" w14:textId="77777777" w:rsidR="002177F0" w:rsidRDefault="002177F0" w:rsidP="00FB0347">
      <w:pPr>
        <w:rPr>
          <w:rFonts w:ascii="Times New Roman" w:hAnsi="Times New Roman" w:cs="Times New Roman"/>
        </w:rPr>
      </w:pPr>
    </w:p>
    <w:p w14:paraId="7EC85F96" w14:textId="058D06FB" w:rsidR="00BC7E3F" w:rsidRPr="008B5842" w:rsidRDefault="00BA39D1" w:rsidP="00BC7E3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FB0347">
        <w:rPr>
          <w:rFonts w:ascii="Times New Roman" w:hAnsi="Times New Roman" w:cs="Times New Roman"/>
        </w:rPr>
        <w:t xml:space="preserve"> </w:t>
      </w:r>
      <w:r w:rsidR="00FB0347" w:rsidRPr="0050412B">
        <w:rPr>
          <w:rFonts w:ascii="Times New Roman" w:hAnsi="Times New Roman" w:cs="Times New Roman"/>
        </w:rPr>
        <w:t xml:space="preserve">На основании подачи </w:t>
      </w:r>
      <w:r w:rsidR="00FB0347" w:rsidRPr="0050412B">
        <w:rPr>
          <w:rFonts w:ascii="Times New Roman" w:hAnsi="Times New Roman" w:cs="Times New Roman"/>
          <w:b/>
        </w:rPr>
        <w:t>одного ценового</w:t>
      </w:r>
      <w:r w:rsidR="00FB0347" w:rsidRPr="0050412B">
        <w:rPr>
          <w:rFonts w:ascii="Times New Roman" w:hAnsi="Times New Roman" w:cs="Times New Roman"/>
        </w:rPr>
        <w:t xml:space="preserve"> предложения </w:t>
      </w:r>
      <w:r w:rsidR="00FB0347" w:rsidRPr="0050412B">
        <w:rPr>
          <w:rFonts w:ascii="Times New Roman" w:hAnsi="Times New Roman" w:cs="Times New Roman"/>
          <w:spacing w:val="2"/>
        </w:rPr>
        <w:t xml:space="preserve">по закупу </w:t>
      </w:r>
      <w:r w:rsidR="00FB0347">
        <w:rPr>
          <w:rFonts w:ascii="Times New Roman" w:hAnsi="Times New Roman" w:cs="Times New Roman"/>
          <w:spacing w:val="2"/>
        </w:rPr>
        <w:t>лекарственных средств</w:t>
      </w:r>
      <w:r w:rsidR="00FB0347" w:rsidRPr="0050412B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FB0347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FB0347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14:paraId="6808081B" w14:textId="63A63255" w:rsidR="00BC7E3F" w:rsidRDefault="00BC7E3F" w:rsidP="00BC7E3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A39D1" w:rsidRPr="00091CA2">
        <w:rPr>
          <w:rFonts w:ascii="Times New Roman" w:hAnsi="Times New Roman" w:cs="Times New Roman"/>
        </w:rPr>
        <w:t xml:space="preserve"> </w:t>
      </w:r>
      <w:r w:rsidR="00BA39D1"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="00BA39D1"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A39D1">
        <w:rPr>
          <w:rFonts w:ascii="Times New Roman" w:eastAsia="Calibri" w:hAnsi="Times New Roman" w:cs="Times New Roman"/>
          <w:sz w:val="24"/>
          <w:szCs w:val="24"/>
          <w:lang w:val="en-US"/>
        </w:rPr>
        <w:t>SUNMEDICA</w:t>
      </w:r>
      <w:r w:rsidR="00BA39D1" w:rsidRPr="00091CA2">
        <w:rPr>
          <w:rFonts w:ascii="Times New Roman" w:eastAsia="Calibri" w:hAnsi="Times New Roman" w:cs="Times New Roman"/>
          <w:sz w:val="24"/>
          <w:szCs w:val="24"/>
        </w:rPr>
        <w:t>»</w:t>
      </w:r>
      <w:r w:rsidR="00BA39D1">
        <w:rPr>
          <w:rFonts w:ascii="Times New Roman" w:eastAsia="Calibri" w:hAnsi="Times New Roman" w:cs="Times New Roman"/>
          <w:sz w:val="24"/>
          <w:szCs w:val="24"/>
        </w:rPr>
        <w:t xml:space="preserve"> (САНМЕДИКА),</w:t>
      </w:r>
      <w:r w:rsidR="00BA39D1"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9D1"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="00BA39D1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39D1">
        <w:rPr>
          <w:rFonts w:ascii="Times New Roman" w:eastAsia="Calibri" w:hAnsi="Times New Roman" w:cs="Times New Roman"/>
          <w:sz w:val="24"/>
          <w:szCs w:val="24"/>
        </w:rPr>
        <w:t>Алматы</w:t>
      </w:r>
      <w:r w:rsidR="00BA39D1"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39D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="00BA39D1">
        <w:rPr>
          <w:rFonts w:ascii="Times New Roman" w:eastAsia="Calibri" w:hAnsi="Times New Roman" w:cs="Times New Roman"/>
          <w:sz w:val="24"/>
          <w:szCs w:val="24"/>
        </w:rPr>
        <w:t>Кунаева</w:t>
      </w:r>
      <w:proofErr w:type="spellEnd"/>
      <w:r w:rsidR="00BA39D1">
        <w:rPr>
          <w:rFonts w:ascii="Times New Roman" w:eastAsia="Calibri" w:hAnsi="Times New Roman" w:cs="Times New Roman"/>
          <w:sz w:val="24"/>
          <w:szCs w:val="24"/>
        </w:rPr>
        <w:t xml:space="preserve">, 21Б, офис </w:t>
      </w:r>
      <w:proofErr w:type="gramStart"/>
      <w:r w:rsidR="00BA39D1">
        <w:rPr>
          <w:rFonts w:ascii="Times New Roman" w:eastAsia="Calibri" w:hAnsi="Times New Roman" w:cs="Times New Roman"/>
          <w:sz w:val="24"/>
          <w:szCs w:val="24"/>
        </w:rPr>
        <w:t>75</w:t>
      </w:r>
      <w:r w:rsidR="00BA39D1"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412B">
        <w:rPr>
          <w:rFonts w:ascii="Times New Roman" w:hAnsi="Times New Roman" w:cs="Times New Roman"/>
        </w:rPr>
        <w:t xml:space="preserve"> Лот</w:t>
      </w:r>
      <w:r w:rsidR="00B0521C">
        <w:rPr>
          <w:rFonts w:ascii="Times New Roman" w:hAnsi="Times New Roman" w:cs="Times New Roman"/>
        </w:rPr>
        <w:t>ам</w:t>
      </w:r>
      <w:proofErr w:type="gramEnd"/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B0521C">
        <w:rPr>
          <w:rFonts w:ascii="Times New Roman" w:hAnsi="Times New Roman" w:cs="Times New Roman"/>
        </w:rPr>
        <w:t>,2</w:t>
      </w:r>
      <w:r w:rsidR="00BA39D1">
        <w:rPr>
          <w:rFonts w:ascii="Times New Roman" w:hAnsi="Times New Roman" w:cs="Times New Roman"/>
          <w:lang w:val="kk-KZ"/>
        </w:rPr>
        <w:t>,3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39D1" w:rsidRPr="00BA39D1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429</w:t>
      </w:r>
      <w:r w:rsidRPr="00BA39D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BA39D1" w:rsidRPr="00BA39D1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18</w:t>
      </w:r>
      <w:r w:rsidRPr="00BA39D1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Pr="008B584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39D1">
        <w:rPr>
          <w:rFonts w:ascii="Times New Roman" w:eastAsia="Times New Roman" w:hAnsi="Times New Roman" w:cs="Times New Roman"/>
          <w:b/>
          <w:color w:val="000000"/>
          <w:lang w:eastAsia="ru-RU"/>
        </w:rPr>
        <w:t>(Ч</w:t>
      </w:r>
      <w:r w:rsidR="00B052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етыреста </w:t>
      </w:r>
      <w:r w:rsidR="00BA39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двадцать девять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BA39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сто восемьдесят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  </w:t>
      </w:r>
    </w:p>
    <w:p w14:paraId="172BF583" w14:textId="0D3343A0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                </w:t>
      </w: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>Победителю</w:t>
      </w:r>
      <w:r w:rsidRPr="003A03FE">
        <w:rPr>
          <w:rFonts w:ascii="Times New Roman" w:hAnsi="Times New Roman" w:cs="Times New Roman"/>
          <w:b/>
        </w:rPr>
        <w:t xml:space="preserve"> ТОО </w:t>
      </w:r>
      <w:r w:rsidR="00BA39D1" w:rsidRPr="00BA39D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A39D1" w:rsidRPr="00BA39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SUNMEDICA</w:t>
      </w:r>
      <w:r w:rsidR="00BA39D1" w:rsidRPr="00BA39D1">
        <w:rPr>
          <w:rFonts w:ascii="Times New Roman" w:eastAsia="Calibri" w:hAnsi="Times New Roman" w:cs="Times New Roman"/>
          <w:b/>
          <w:sz w:val="24"/>
          <w:szCs w:val="24"/>
        </w:rPr>
        <w:t>» (САНМЕДИКА)</w:t>
      </w:r>
      <w:r w:rsidRPr="003A03FE">
        <w:rPr>
          <w:rFonts w:ascii="Times New Roman" w:eastAsia="Calibri" w:hAnsi="Times New Roman" w:cs="Times New Roman"/>
          <w:b/>
        </w:rPr>
        <w:t xml:space="preserve"> </w:t>
      </w:r>
      <w:r w:rsidRPr="003A03FE">
        <w:rPr>
          <w:rFonts w:ascii="Times New Roman" w:hAnsi="Times New Roman" w:cs="Times New Roman"/>
          <w:b/>
        </w:rPr>
        <w:t xml:space="preserve">- </w:t>
      </w: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</w:t>
      </w:r>
      <w:bookmarkStart w:id="2" w:name="_GoBack"/>
      <w:bookmarkEnd w:id="2"/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опубликования данного протокола предоставить Заказчику документы согласно </w:t>
      </w:r>
      <w:r w:rsidRPr="003A03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главы 9 п. 102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A03F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3A03FE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3A0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3A03FE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Республики Казахстан от 4 июня 2021 года № 375</w:t>
      </w:r>
      <w:r w:rsidRPr="003A03F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»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3" w:name="z392"/>
      <w:bookmarkStart w:id="4" w:name="z387"/>
      <w:bookmarkEnd w:id="3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C76662E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88"/>
      <w:bookmarkEnd w:id="4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53AA00B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89"/>
      <w:bookmarkEnd w:id="5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51A9BB7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390"/>
      <w:bookmarkEnd w:id="6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8D48D88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391"/>
      <w:bookmarkEnd w:id="7"/>
      <w:r w:rsidRPr="003A0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bookmarkEnd w:id="8"/>
    <w:p w14:paraId="5D4649E9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8E4FA0" w14:textId="77777777" w:rsidR="00BC7E3F" w:rsidRPr="003A03FE" w:rsidRDefault="00BC7E3F" w:rsidP="00BC7E3F">
      <w:pPr>
        <w:pStyle w:val="a3"/>
        <w:rPr>
          <w:rFonts w:ascii="Times New Roman" w:hAnsi="Times New Roman" w:cs="Times New Roman"/>
          <w:color w:val="000000"/>
        </w:rPr>
      </w:pPr>
    </w:p>
    <w:p w14:paraId="2A91A11E" w14:textId="77777777" w:rsidR="00BC7E3F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FDEB645" w14:textId="77777777" w:rsidR="00BC7E3F" w:rsidRPr="003A03FE" w:rsidRDefault="00BC7E3F" w:rsidP="00BC7E3F">
      <w:pPr>
        <w:pStyle w:val="a3"/>
        <w:rPr>
          <w:rFonts w:ascii="Times New Roman" w:hAnsi="Times New Roman" w:cs="Times New Roman"/>
          <w:color w:val="000000"/>
        </w:rPr>
      </w:pPr>
    </w:p>
    <w:p w14:paraId="0E033BA7" w14:textId="77777777" w:rsidR="00BC7E3F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Потенциальные поставщики, при процедуре вскрытия конвертов с ценовыми предложениями не присутствовали.</w:t>
      </w:r>
    </w:p>
    <w:p w14:paraId="2D142D31" w14:textId="77777777" w:rsidR="00BC7E3F" w:rsidRPr="003A03FE" w:rsidRDefault="00BC7E3F" w:rsidP="00BC7E3F">
      <w:pPr>
        <w:pStyle w:val="a3"/>
        <w:rPr>
          <w:rFonts w:ascii="Times New Roman" w:hAnsi="Times New Roman" w:cs="Times New Roman"/>
          <w:color w:val="000000"/>
        </w:rPr>
      </w:pPr>
    </w:p>
    <w:p w14:paraId="7A167B20" w14:textId="77777777" w:rsidR="00BC7E3F" w:rsidRPr="003A03FE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B7E8205" w14:textId="77777777" w:rsidR="00BC7E3F" w:rsidRPr="00CE6CD7" w:rsidRDefault="00BC7E3F" w:rsidP="00BC7E3F">
      <w:pPr>
        <w:pStyle w:val="a4"/>
        <w:rPr>
          <w:rFonts w:ascii="Times New Roman" w:hAnsi="Times New Roman" w:cs="Times New Roman"/>
          <w:color w:val="000000"/>
        </w:rPr>
      </w:pPr>
    </w:p>
    <w:p w14:paraId="4F4EDC59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финансово- </w:t>
      </w:r>
    </w:p>
    <w:p w14:paraId="1F6816B4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FB034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14:paraId="773BBF18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14:paraId="4A1EF567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Главный бухгалтер                                                     </w:t>
      </w:r>
      <w:r w:rsidR="00B0521C">
        <w:rPr>
          <w:rFonts w:ascii="Times New Roman" w:hAnsi="Times New Roman" w:cs="Times New Roman"/>
          <w:sz w:val="21"/>
          <w:szCs w:val="21"/>
        </w:rPr>
        <w:t>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B949A9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14:paraId="7F4B98AE" w14:textId="77777777" w:rsidR="00BC7E3F" w:rsidRPr="000A17D3" w:rsidRDefault="00BC7E3F" w:rsidP="00BC7E3F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FB0347">
        <w:rPr>
          <w:rFonts w:ascii="Times New Roman" w:hAnsi="Times New Roman" w:cs="Times New Roman"/>
          <w:sz w:val="21"/>
          <w:szCs w:val="21"/>
        </w:rPr>
        <w:t>Н</w:t>
      </w:r>
      <w:r>
        <w:rPr>
          <w:rFonts w:ascii="Times New Roman" w:hAnsi="Times New Roman" w:cs="Times New Roman"/>
          <w:sz w:val="21"/>
          <w:szCs w:val="21"/>
        </w:rPr>
        <w:t>ачальник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г</w:t>
      </w:r>
      <w:r>
        <w:rPr>
          <w:rFonts w:ascii="Times New Roman" w:hAnsi="Times New Roman" w:cs="Times New Roman"/>
          <w:sz w:val="21"/>
          <w:szCs w:val="21"/>
        </w:rPr>
        <w:t xml:space="preserve">осзакупок                </w:t>
      </w:r>
      <w:r w:rsidR="00FB0347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B0521C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_________________</w:t>
      </w:r>
      <w:proofErr w:type="spellStart"/>
      <w:r w:rsidR="00FB0347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="00FB0347">
        <w:rPr>
          <w:rFonts w:ascii="Times New Roman" w:hAnsi="Times New Roman" w:cs="Times New Roman"/>
          <w:sz w:val="21"/>
          <w:szCs w:val="21"/>
        </w:rPr>
        <w:t xml:space="preserve"> А. Е.</w:t>
      </w:r>
    </w:p>
    <w:p w14:paraId="122D4592" w14:textId="77777777" w:rsidR="00BC7E3F" w:rsidRPr="005E0B7F" w:rsidRDefault="00BC7E3F" w:rsidP="00BC7E3F">
      <w:pPr>
        <w:pStyle w:val="a3"/>
        <w:ind w:left="426"/>
      </w:pPr>
    </w:p>
    <w:p w14:paraId="6DD2BD57" w14:textId="77777777" w:rsidR="00BC7E3F" w:rsidRDefault="00BC7E3F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48B6A180" w14:textId="77777777" w:rsidR="00BC7E3F" w:rsidRDefault="00BC7E3F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15E7EBF" w14:textId="77777777" w:rsidR="00BC7E3F" w:rsidRDefault="00BC7E3F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sectPr w:rsidR="00BC7E3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2D"/>
    <w:rsid w:val="001D25DE"/>
    <w:rsid w:val="001D347B"/>
    <w:rsid w:val="001D3E16"/>
    <w:rsid w:val="001D43A7"/>
    <w:rsid w:val="001E29EB"/>
    <w:rsid w:val="001E5993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177F0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6E8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85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270E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B21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62E4"/>
    <w:rsid w:val="00AF7DBD"/>
    <w:rsid w:val="00B0521C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39D1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C7E3F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5188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1A29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51F26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347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12CF"/>
  <w15:docId w15:val="{A442048D-5B00-41E0-9346-205863B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88F4-7263-4CC8-B862-98D2E19F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6834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379</cp:revision>
  <cp:lastPrinted>2020-07-03T10:33:00Z</cp:lastPrinted>
  <dcterms:created xsi:type="dcterms:W3CDTF">2017-03-07T03:08:00Z</dcterms:created>
  <dcterms:modified xsi:type="dcterms:W3CDTF">2021-09-15T05:44:00Z</dcterms:modified>
</cp:coreProperties>
</file>