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37653A95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E9B">
        <w:rPr>
          <w:rFonts w:ascii="Times New Roman" w:hAnsi="Times New Roman" w:cs="Times New Roman"/>
          <w:b/>
          <w:sz w:val="24"/>
          <w:szCs w:val="24"/>
          <w:lang w:val="kk-KZ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C117F3">
        <w:rPr>
          <w:rFonts w:ascii="Times New Roman" w:hAnsi="Times New Roman" w:cs="Times New Roman"/>
          <w:b/>
          <w:sz w:val="24"/>
          <w:szCs w:val="24"/>
        </w:rPr>
        <w:t>3</w:t>
      </w:r>
      <w:r w:rsidR="008A17A3" w:rsidRPr="008A17A3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23540C60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D37B7">
        <w:rPr>
          <w:rFonts w:ascii="Times New Roman" w:hAnsi="Times New Roman" w:cs="Times New Roman"/>
          <w:sz w:val="24"/>
          <w:szCs w:val="24"/>
        </w:rPr>
        <w:tab/>
      </w:r>
      <w:r w:rsidR="00E63E9B">
        <w:rPr>
          <w:rFonts w:ascii="Times New Roman" w:hAnsi="Times New Roman" w:cs="Times New Roman"/>
          <w:sz w:val="24"/>
          <w:szCs w:val="24"/>
          <w:lang w:val="kk-KZ"/>
        </w:rPr>
        <w:t xml:space="preserve">  1</w:t>
      </w:r>
      <w:proofErr w:type="gramEnd"/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r w:rsidR="008A17A3">
        <w:rPr>
          <w:rFonts w:ascii="Times New Roman" w:hAnsi="Times New Roman" w:cs="Times New Roman"/>
          <w:sz w:val="24"/>
          <w:szCs w:val="24"/>
        </w:rPr>
        <w:t>дека</w:t>
      </w:r>
      <w:r w:rsidR="00C117F3">
        <w:rPr>
          <w:rFonts w:ascii="Times New Roman" w:hAnsi="Times New Roman" w:cs="Times New Roman"/>
          <w:sz w:val="24"/>
          <w:szCs w:val="24"/>
        </w:rPr>
        <w:t>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1B172A62" w:rsidR="00B64A41" w:rsidRDefault="005B2B66" w:rsidP="00700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3678F0" w:rsidRPr="003678F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678F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62C1A9F2" w14:textId="77777777" w:rsidR="00E63E9B" w:rsidRDefault="00E63E9B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AA19988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648BD078" w14:textId="62C9722B" w:rsidR="00E63E9B" w:rsidRDefault="00E63E9B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652DCF02" w14:textId="77777777" w:rsidR="00E63E9B" w:rsidRPr="009135A2" w:rsidRDefault="00E63E9B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4A123A2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E63E9B">
        <w:rPr>
          <w:rFonts w:ascii="Times New Roman" w:hAnsi="Times New Roman" w:cs="Times New Roman"/>
          <w:lang w:val="kk-KZ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E63E9B">
        <w:rPr>
          <w:rFonts w:ascii="Times New Roman" w:hAnsi="Times New Roman" w:cs="Times New Roman"/>
          <w:lang w:val="kk-KZ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C117F3">
        <w:rPr>
          <w:rFonts w:ascii="Times New Roman" w:hAnsi="Times New Roman" w:cs="Times New Roman"/>
        </w:rPr>
        <w:t>3</w:t>
      </w:r>
      <w:r w:rsidR="0032389C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32389C">
        <w:rPr>
          <w:rFonts w:ascii="Times New Roman" w:hAnsi="Times New Roman" w:cs="Times New Roman"/>
        </w:rPr>
        <w:t>30</w:t>
      </w:r>
      <w:r w:rsidR="0079052E" w:rsidRPr="00E97940">
        <w:rPr>
          <w:rFonts w:ascii="Times New Roman" w:hAnsi="Times New Roman" w:cs="Times New Roman"/>
        </w:rPr>
        <w:t>.</w:t>
      </w:r>
      <w:r w:rsidR="003678F0">
        <w:rPr>
          <w:rFonts w:ascii="Times New Roman" w:hAnsi="Times New Roman" w:cs="Times New Roman"/>
        </w:rPr>
        <w:t>1</w:t>
      </w:r>
      <w:r w:rsidR="0032389C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E052535" w14:textId="77777777" w:rsidR="004C607E" w:rsidRDefault="004C607E" w:rsidP="004C607E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5F31F880" w14:textId="522E2FB6" w:rsidR="00E63E9B" w:rsidRDefault="0032389C" w:rsidP="003678F0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</w:t>
      </w:r>
      <w:r w:rsidRPr="0032389C">
        <w:rPr>
          <w:rFonts w:ascii="Times New Roman" w:hAnsi="Times New Roman" w:cs="Times New Roman"/>
          <w:bCs/>
          <w:color w:val="000000"/>
        </w:rPr>
        <w:t>АФ ТОО «КФК «</w:t>
      </w:r>
      <w:proofErr w:type="spellStart"/>
      <w:r w:rsidRPr="0032389C">
        <w:rPr>
          <w:rFonts w:ascii="Times New Roman" w:hAnsi="Times New Roman" w:cs="Times New Roman"/>
          <w:bCs/>
          <w:color w:val="000000"/>
        </w:rPr>
        <w:t>Медсервис</w:t>
      </w:r>
      <w:proofErr w:type="spellEnd"/>
      <w:r w:rsidRPr="0032389C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32389C">
        <w:rPr>
          <w:rFonts w:ascii="Times New Roman" w:hAnsi="Times New Roman" w:cs="Times New Roman"/>
          <w:bCs/>
          <w:color w:val="000000"/>
        </w:rPr>
        <w:t>Плюс»</w:t>
      </w:r>
      <w:r w:rsidRPr="0032389C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r w:rsidRPr="0032389C">
        <w:rPr>
          <w:rFonts w:ascii="Times New Roman" w:hAnsi="Times New Roman" w:cs="Times New Roman"/>
          <w:bCs/>
          <w:color w:val="000000"/>
        </w:rPr>
        <w:t xml:space="preserve"> -</w:t>
      </w:r>
      <w:proofErr w:type="gramEnd"/>
      <w:r w:rsidRPr="0032389C">
        <w:rPr>
          <w:rFonts w:ascii="Times New Roman" w:hAnsi="Times New Roman" w:cs="Times New Roman"/>
          <w:bCs/>
          <w:color w:val="000000"/>
        </w:rPr>
        <w:t xml:space="preserve"> г. Астана, ул. Б. </w:t>
      </w:r>
      <w:proofErr w:type="spellStart"/>
      <w:r w:rsidRPr="0032389C">
        <w:rPr>
          <w:rFonts w:ascii="Times New Roman" w:hAnsi="Times New Roman" w:cs="Times New Roman"/>
          <w:bCs/>
          <w:color w:val="000000"/>
        </w:rPr>
        <w:t>Майлина</w:t>
      </w:r>
      <w:proofErr w:type="spellEnd"/>
      <w:r w:rsidRPr="0032389C">
        <w:rPr>
          <w:rFonts w:ascii="Times New Roman" w:hAnsi="Times New Roman" w:cs="Times New Roman"/>
          <w:bCs/>
          <w:color w:val="000000"/>
        </w:rPr>
        <w:t>, 15</w:t>
      </w:r>
    </w:p>
    <w:p w14:paraId="50E927F1" w14:textId="77777777" w:rsidR="0032389C" w:rsidRPr="00D16FA5" w:rsidRDefault="0032389C" w:rsidP="003678F0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296B7571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1A85313E" w14:textId="77777777" w:rsidR="00E63E9B" w:rsidRDefault="00E63E9B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EA2D2D7" w14:textId="77777777" w:rsidR="004C607E" w:rsidRPr="00D52F6B" w:rsidRDefault="004C607E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68AA2976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3678F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389C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A17A3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3E9B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002-46B1-4613-8EEF-DB68E5EE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324</cp:revision>
  <cp:lastPrinted>2022-06-28T09:20:00Z</cp:lastPrinted>
  <dcterms:created xsi:type="dcterms:W3CDTF">2017-06-28T06:50:00Z</dcterms:created>
  <dcterms:modified xsi:type="dcterms:W3CDTF">2022-12-01T09:20:00Z</dcterms:modified>
</cp:coreProperties>
</file>